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b/>
          <w:i/>
          <w:color w:val="000000"/>
          <w:sz w:val="36"/>
          <w:szCs w:val="36"/>
        </w:rPr>
      </w:pPr>
      <w:r>
        <w:rPr>
          <w:rFonts w:ascii="Candara" w:hAnsi="Candara"/>
          <w:b/>
          <w:i/>
          <w:color w:val="000000"/>
          <w:sz w:val="36"/>
          <w:szCs w:val="36"/>
        </w:rPr>
        <w:t>ANNO SCOLASTICO 2018/2019</w:t>
      </w:r>
      <w:r>
        <w:rPr>
          <w:rFonts w:ascii="Candara" w:hAnsi="Candara"/>
          <w:b/>
          <w:i/>
          <w:color w:val="000000"/>
          <w:sz w:val="36"/>
          <w:szCs w:val="36"/>
        </w:rPr>
        <w:t xml:space="preserve">    </w:t>
      </w:r>
    </w:p>
    <w:p w:rsidR="00B91100" w:rsidRPr="005D1028" w:rsidRDefault="00B91100" w:rsidP="00B91100">
      <w:pPr>
        <w:numPr>
          <w:ilvl w:val="12"/>
          <w:numId w:val="0"/>
        </w:numPr>
        <w:jc w:val="both"/>
        <w:rPr>
          <w:rFonts w:ascii="Candara" w:hAnsi="Candara"/>
          <w:b/>
          <w:i/>
          <w:color w:val="000000"/>
          <w:sz w:val="36"/>
          <w:szCs w:val="36"/>
        </w:rPr>
      </w:pPr>
      <w:r>
        <w:rPr>
          <w:rFonts w:ascii="Candara" w:hAnsi="Candara"/>
          <w:b/>
          <w:i/>
          <w:color w:val="000000"/>
          <w:sz w:val="36"/>
          <w:szCs w:val="36"/>
        </w:rPr>
        <w:t xml:space="preserve">Allegati al </w:t>
      </w:r>
      <w:proofErr w:type="spellStart"/>
      <w:r>
        <w:rPr>
          <w:rFonts w:ascii="Candara" w:hAnsi="Candara"/>
          <w:b/>
          <w:i/>
          <w:color w:val="000000"/>
          <w:sz w:val="36"/>
          <w:szCs w:val="36"/>
        </w:rPr>
        <w:t>Ptof</w:t>
      </w:r>
      <w:proofErr w:type="spellEnd"/>
      <w:r>
        <w:rPr>
          <w:rFonts w:ascii="Candara" w:hAnsi="Candara"/>
          <w:b/>
          <w:i/>
          <w:color w:val="000000"/>
          <w:sz w:val="36"/>
          <w:szCs w:val="36"/>
        </w:rPr>
        <w:t xml:space="preserve"> – Scuola Via </w:t>
      </w:r>
      <w:r>
        <w:rPr>
          <w:rFonts w:ascii="Candara" w:hAnsi="Candara"/>
          <w:b/>
          <w:i/>
          <w:color w:val="000000"/>
          <w:sz w:val="36"/>
          <w:szCs w:val="36"/>
        </w:rPr>
        <w:t>Diaz</w:t>
      </w: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b/>
          <w:i/>
          <w:color w:val="000000"/>
          <w:sz w:val="22"/>
          <w:szCs w:val="22"/>
        </w:rPr>
      </w:pP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b/>
          <w:i/>
          <w:color w:val="000000"/>
          <w:sz w:val="22"/>
          <w:szCs w:val="22"/>
        </w:rPr>
      </w:pP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b/>
          <w:i/>
          <w:color w:val="000000"/>
          <w:sz w:val="22"/>
          <w:szCs w:val="22"/>
        </w:rPr>
      </w:pPr>
      <w:r>
        <w:rPr>
          <w:rFonts w:ascii="Candara" w:hAnsi="Candara"/>
          <w:b/>
          <w:i/>
          <w:color w:val="000000"/>
          <w:sz w:val="22"/>
          <w:szCs w:val="22"/>
        </w:rPr>
        <w:t>PERSONALE DIRETTIVO</w:t>
      </w: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16"/>
          <w:szCs w:val="16"/>
          <w:u w:val="single"/>
        </w:rPr>
      </w:pPr>
    </w:p>
    <w:p w:rsidR="00B91100" w:rsidRDefault="00B91100" w:rsidP="00B91100">
      <w:pPr>
        <w:numPr>
          <w:ilvl w:val="12"/>
          <w:numId w:val="0"/>
        </w:numPr>
        <w:spacing w:after="120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Consiglio d’amministrazione:</w:t>
      </w: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PRESIDENTE ENTE GESTORE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>
        <w:rPr>
          <w:rFonts w:ascii="Candara" w:hAnsi="Candara"/>
          <w:color w:val="000000"/>
          <w:sz w:val="22"/>
          <w:szCs w:val="22"/>
        </w:rPr>
        <w:tab/>
      </w:r>
      <w:r>
        <w:rPr>
          <w:rFonts w:ascii="Candara" w:hAnsi="Candara"/>
          <w:color w:val="000000"/>
          <w:sz w:val="22"/>
          <w:szCs w:val="22"/>
        </w:rPr>
        <w:tab/>
        <w:t>Braga Maria Cristina</w:t>
      </w: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VICE PRESIDENTE</w:t>
      </w:r>
      <w:r>
        <w:rPr>
          <w:rFonts w:ascii="Candara" w:hAnsi="Candara"/>
          <w:color w:val="000000"/>
          <w:sz w:val="22"/>
          <w:szCs w:val="22"/>
        </w:rPr>
        <w:tab/>
      </w:r>
      <w:r>
        <w:rPr>
          <w:rFonts w:ascii="Candara" w:hAnsi="Candara"/>
          <w:color w:val="000000"/>
          <w:sz w:val="22"/>
          <w:szCs w:val="22"/>
        </w:rPr>
        <w:tab/>
      </w:r>
      <w:r>
        <w:rPr>
          <w:rFonts w:ascii="Candara" w:hAnsi="Candara"/>
          <w:color w:val="000000"/>
          <w:sz w:val="22"/>
          <w:szCs w:val="22"/>
        </w:rPr>
        <w:tab/>
        <w:t>Ferrario Morena</w:t>
      </w: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</w:p>
    <w:p w:rsidR="00B91100" w:rsidRDefault="00B91100" w:rsidP="00B91100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CONSIGLIERI:</w:t>
      </w:r>
      <w:r>
        <w:rPr>
          <w:rFonts w:ascii="Candara" w:hAnsi="Candara"/>
          <w:b/>
          <w:bCs/>
          <w:color w:val="000000"/>
          <w:sz w:val="22"/>
          <w:szCs w:val="22"/>
        </w:rPr>
        <w:tab/>
      </w:r>
      <w:r>
        <w:rPr>
          <w:rFonts w:ascii="Candara" w:hAnsi="Candara"/>
          <w:bCs/>
          <w:color w:val="000000"/>
          <w:sz w:val="22"/>
          <w:szCs w:val="22"/>
        </w:rPr>
        <w:t xml:space="preserve">                                       </w:t>
      </w:r>
      <w:r>
        <w:rPr>
          <w:rFonts w:ascii="Candara" w:hAnsi="Candara"/>
          <w:bCs/>
          <w:color w:val="000000"/>
          <w:sz w:val="22"/>
          <w:szCs w:val="22"/>
        </w:rPr>
        <w:tab/>
      </w:r>
      <w:proofErr w:type="spellStart"/>
      <w:r>
        <w:rPr>
          <w:rFonts w:ascii="Candara" w:hAnsi="Candara"/>
          <w:bCs/>
          <w:color w:val="000000"/>
          <w:sz w:val="22"/>
          <w:szCs w:val="22"/>
        </w:rPr>
        <w:t>Baggini</w:t>
      </w:r>
      <w:proofErr w:type="spellEnd"/>
      <w:r>
        <w:rPr>
          <w:rFonts w:ascii="Candara" w:hAnsi="Candara"/>
          <w:bCs/>
          <w:color w:val="000000"/>
          <w:sz w:val="22"/>
          <w:szCs w:val="22"/>
        </w:rPr>
        <w:t xml:space="preserve"> Gabriella</w:t>
      </w:r>
      <w:r w:rsidR="0073715F">
        <w:rPr>
          <w:rFonts w:ascii="Candara" w:hAnsi="Candara"/>
          <w:bCs/>
          <w:color w:val="000000"/>
          <w:sz w:val="22"/>
          <w:szCs w:val="22"/>
        </w:rPr>
        <w:t xml:space="preserve"> (Comune)</w:t>
      </w:r>
    </w:p>
    <w:p w:rsidR="00B91100" w:rsidRDefault="00B91100" w:rsidP="00B91100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Cs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Candara" w:hAnsi="Candara"/>
          <w:bCs/>
          <w:color w:val="000000"/>
          <w:sz w:val="22"/>
          <w:szCs w:val="22"/>
        </w:rPr>
        <w:tab/>
      </w:r>
      <w:proofErr w:type="spellStart"/>
      <w:r>
        <w:rPr>
          <w:rFonts w:ascii="Candara" w:hAnsi="Candara"/>
          <w:bCs/>
          <w:color w:val="000000"/>
          <w:sz w:val="22"/>
          <w:szCs w:val="22"/>
        </w:rPr>
        <w:t>Casellato</w:t>
      </w:r>
      <w:proofErr w:type="spellEnd"/>
      <w:r>
        <w:rPr>
          <w:rFonts w:ascii="Candara" w:hAnsi="Candara"/>
          <w:bCs/>
          <w:color w:val="000000"/>
          <w:sz w:val="22"/>
          <w:szCs w:val="22"/>
        </w:rPr>
        <w:t xml:space="preserve"> Angelo</w:t>
      </w:r>
    </w:p>
    <w:p w:rsidR="00B91100" w:rsidRDefault="00B91100" w:rsidP="00B91100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Cs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Candara" w:hAnsi="Candara"/>
          <w:bCs/>
          <w:color w:val="000000"/>
          <w:sz w:val="22"/>
          <w:szCs w:val="22"/>
        </w:rPr>
        <w:tab/>
      </w:r>
      <w:proofErr w:type="spellStart"/>
      <w:r>
        <w:rPr>
          <w:rFonts w:ascii="Candara" w:hAnsi="Candara"/>
          <w:bCs/>
          <w:color w:val="000000"/>
          <w:sz w:val="22"/>
          <w:szCs w:val="22"/>
        </w:rPr>
        <w:t>Quaresimin</w:t>
      </w:r>
      <w:proofErr w:type="spellEnd"/>
      <w:r>
        <w:rPr>
          <w:rFonts w:ascii="Candara" w:hAnsi="Candara"/>
          <w:bCs/>
          <w:color w:val="000000"/>
          <w:sz w:val="22"/>
          <w:szCs w:val="22"/>
        </w:rPr>
        <w:t xml:space="preserve"> Marco</w:t>
      </w:r>
    </w:p>
    <w:p w:rsidR="00B91100" w:rsidRDefault="00B91100" w:rsidP="00B91100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Cs/>
          <w:color w:val="000000"/>
          <w:sz w:val="22"/>
          <w:szCs w:val="22"/>
        </w:rPr>
        <w:t xml:space="preserve">                                                                           </w:t>
      </w:r>
      <w:proofErr w:type="spellStart"/>
      <w:r>
        <w:rPr>
          <w:rFonts w:ascii="Candara" w:hAnsi="Candara"/>
          <w:bCs/>
          <w:color w:val="000000"/>
          <w:sz w:val="22"/>
          <w:szCs w:val="22"/>
        </w:rPr>
        <w:t>Gussoni</w:t>
      </w:r>
      <w:proofErr w:type="spellEnd"/>
      <w:r>
        <w:rPr>
          <w:rFonts w:ascii="Candara" w:hAnsi="Candara"/>
          <w:bCs/>
          <w:color w:val="000000"/>
          <w:sz w:val="22"/>
          <w:szCs w:val="22"/>
        </w:rPr>
        <w:t xml:space="preserve"> Carlo </w:t>
      </w:r>
    </w:p>
    <w:p w:rsidR="00B91100" w:rsidRDefault="00B91100" w:rsidP="00B91100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Cs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Candara" w:hAnsi="Candara"/>
          <w:bCs/>
          <w:color w:val="000000"/>
          <w:sz w:val="22"/>
          <w:szCs w:val="22"/>
        </w:rPr>
        <w:tab/>
        <w:t xml:space="preserve">Visconti </w:t>
      </w:r>
      <w:proofErr w:type="gramStart"/>
      <w:r>
        <w:rPr>
          <w:rFonts w:ascii="Candara" w:hAnsi="Candara"/>
          <w:bCs/>
          <w:color w:val="000000"/>
          <w:sz w:val="22"/>
          <w:szCs w:val="22"/>
        </w:rPr>
        <w:t>Don  Piero</w:t>
      </w:r>
      <w:proofErr w:type="gramEnd"/>
    </w:p>
    <w:p w:rsidR="00B91100" w:rsidRDefault="00B91100" w:rsidP="00B91100">
      <w:pPr>
        <w:jc w:val="both"/>
        <w:rPr>
          <w:rFonts w:ascii="Candara" w:hAnsi="Candara"/>
          <w:bCs/>
          <w:color w:val="000000"/>
          <w:sz w:val="22"/>
          <w:szCs w:val="22"/>
        </w:rPr>
      </w:pPr>
    </w:p>
    <w:p w:rsidR="00B91100" w:rsidRDefault="00B91100" w:rsidP="00B91100">
      <w:pPr>
        <w:jc w:val="both"/>
        <w:rPr>
          <w:rFonts w:ascii="Candara" w:hAnsi="Candara"/>
          <w:bCs/>
          <w:color w:val="000000"/>
          <w:sz w:val="22"/>
          <w:szCs w:val="22"/>
        </w:rPr>
      </w:pPr>
    </w:p>
    <w:p w:rsidR="00B91100" w:rsidRPr="004E0329" w:rsidRDefault="00B91100" w:rsidP="00B91100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 xml:space="preserve">SEGRETARIA                                                  </w:t>
      </w:r>
      <w:proofErr w:type="spellStart"/>
      <w:r>
        <w:rPr>
          <w:rFonts w:ascii="Candara" w:hAnsi="Candara"/>
          <w:bCs/>
          <w:color w:val="000000"/>
          <w:sz w:val="22"/>
          <w:szCs w:val="22"/>
        </w:rPr>
        <w:t>Acquistapace</w:t>
      </w:r>
      <w:proofErr w:type="spellEnd"/>
      <w:r>
        <w:rPr>
          <w:rFonts w:ascii="Candara" w:hAnsi="Candara"/>
          <w:bCs/>
          <w:color w:val="000000"/>
          <w:sz w:val="22"/>
          <w:szCs w:val="22"/>
        </w:rPr>
        <w:t xml:space="preserve"> Francesca</w:t>
      </w: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  <w:u w:val="single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COORDINATRICE DIDATTICA</w:t>
      </w:r>
      <w:r>
        <w:rPr>
          <w:rFonts w:ascii="Candara" w:hAnsi="Candara"/>
          <w:color w:val="000000"/>
          <w:sz w:val="22"/>
          <w:szCs w:val="22"/>
        </w:rPr>
        <w:tab/>
        <w:t xml:space="preserve">            </w:t>
      </w:r>
      <w:r>
        <w:rPr>
          <w:rFonts w:ascii="Candara" w:hAnsi="Candara"/>
          <w:color w:val="000000"/>
          <w:sz w:val="22"/>
          <w:szCs w:val="22"/>
        </w:rPr>
        <w:tab/>
      </w:r>
      <w:proofErr w:type="spellStart"/>
      <w:r>
        <w:rPr>
          <w:rFonts w:ascii="Candara" w:hAnsi="Candara"/>
          <w:color w:val="000000"/>
          <w:sz w:val="22"/>
          <w:szCs w:val="22"/>
        </w:rPr>
        <w:t>Sr</w:t>
      </w:r>
      <w:proofErr w:type="spellEnd"/>
      <w:r>
        <w:rPr>
          <w:rFonts w:ascii="Candara" w:hAnsi="Candara"/>
          <w:color w:val="000000"/>
          <w:sz w:val="22"/>
          <w:szCs w:val="22"/>
        </w:rPr>
        <w:t xml:space="preserve"> Maria Nogara</w:t>
      </w:r>
    </w:p>
    <w:p w:rsidR="00B91100" w:rsidRDefault="00B91100" w:rsidP="00B91100">
      <w:pPr>
        <w:numPr>
          <w:ilvl w:val="12"/>
          <w:numId w:val="0"/>
        </w:numPr>
        <w:rPr>
          <w:rFonts w:ascii="Candara" w:hAnsi="Candara"/>
          <w:color w:val="000000"/>
          <w:sz w:val="22"/>
          <w:szCs w:val="22"/>
          <w:u w:val="single"/>
        </w:rPr>
      </w:pPr>
    </w:p>
    <w:p w:rsidR="00B91100" w:rsidRDefault="00B91100" w:rsidP="00B91100">
      <w:pPr>
        <w:numPr>
          <w:ilvl w:val="12"/>
          <w:numId w:val="0"/>
        </w:numPr>
        <w:rPr>
          <w:rFonts w:ascii="Candara" w:hAnsi="Candara"/>
          <w:color w:val="000000"/>
          <w:sz w:val="22"/>
          <w:szCs w:val="22"/>
          <w:u w:val="single"/>
        </w:rPr>
      </w:pPr>
    </w:p>
    <w:p w:rsidR="00B91100" w:rsidRDefault="00B91100" w:rsidP="00B91100">
      <w:pPr>
        <w:numPr>
          <w:ilvl w:val="12"/>
          <w:numId w:val="0"/>
        </w:numPr>
        <w:rPr>
          <w:rFonts w:ascii="Candara" w:hAnsi="Candara"/>
          <w:color w:val="000000"/>
          <w:sz w:val="22"/>
          <w:szCs w:val="22"/>
          <w:u w:val="single"/>
        </w:rPr>
      </w:pPr>
      <w:r>
        <w:rPr>
          <w:rFonts w:ascii="Candara" w:hAnsi="Candara"/>
          <w:b/>
          <w:i/>
          <w:color w:val="000000"/>
          <w:sz w:val="22"/>
          <w:szCs w:val="22"/>
        </w:rPr>
        <w:t>PERSONALE DOCENTE</w:t>
      </w:r>
      <w:r>
        <w:rPr>
          <w:rFonts w:ascii="Candara" w:hAnsi="Candara"/>
          <w:color w:val="000000"/>
          <w:sz w:val="22"/>
          <w:szCs w:val="22"/>
        </w:rPr>
        <w:t xml:space="preserve"> (titolare di sezione) </w:t>
      </w:r>
    </w:p>
    <w:p w:rsidR="00B91100" w:rsidRDefault="00B91100" w:rsidP="00B91100">
      <w:pPr>
        <w:numPr>
          <w:ilvl w:val="12"/>
          <w:numId w:val="0"/>
        </w:numPr>
        <w:rPr>
          <w:rFonts w:ascii="Candara" w:hAnsi="Candara"/>
          <w:color w:val="000080"/>
          <w:sz w:val="16"/>
          <w:szCs w:val="16"/>
        </w:rPr>
      </w:pPr>
    </w:p>
    <w:p w:rsidR="00B91100" w:rsidRDefault="00B91100" w:rsidP="00B91100">
      <w:pPr>
        <w:numPr>
          <w:ilvl w:val="12"/>
          <w:numId w:val="0"/>
        </w:numPr>
        <w:rPr>
          <w:rFonts w:ascii="Candara" w:hAnsi="Candara"/>
          <w:color w:val="000080"/>
          <w:sz w:val="16"/>
          <w:szCs w:val="16"/>
        </w:rPr>
      </w:pPr>
    </w:p>
    <w:tbl>
      <w:tblPr>
        <w:tblpPr w:leftFromText="141" w:rightFromText="141" w:vertAnchor="text" w:horzAnchor="page" w:tblpX="1397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09"/>
        <w:gridCol w:w="2879"/>
        <w:gridCol w:w="1980"/>
        <w:gridCol w:w="1800"/>
      </w:tblGrid>
      <w:tr w:rsidR="00B91100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SEZIONI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N° bambini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Divers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>. Abili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Alunni stranieri</w:t>
            </w:r>
          </w:p>
        </w:tc>
      </w:tr>
      <w:tr w:rsidR="00B91100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Verde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BORRONI MANUELA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4D776C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tabs>
                <w:tab w:val="center" w:pos="792"/>
              </w:tabs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           3</w:t>
            </w:r>
          </w:p>
        </w:tc>
      </w:tr>
      <w:tr w:rsidR="00B91100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Rosa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4D776C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NOE’ PAOLA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4D776C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4D776C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5</w:t>
            </w:r>
          </w:p>
        </w:tc>
      </w:tr>
      <w:tr w:rsidR="00B91100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Azzurra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4D776C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MANTOVANI ARIANNA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4D776C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/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5</w:t>
            </w:r>
          </w:p>
        </w:tc>
      </w:tr>
      <w:tr w:rsidR="00B91100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Gialla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4D776C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MARIANO LAVINIA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Pr="00FB5966" w:rsidRDefault="004D776C" w:rsidP="00305DEF">
            <w:pPr>
              <w:numPr>
                <w:ilvl w:val="12"/>
                <w:numId w:val="0"/>
              </w:numPr>
              <w:ind w:hanging="357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ab/>
              <w:t xml:space="preserve">             </w:t>
            </w:r>
            <w:r w:rsidR="00B91100">
              <w:rPr>
                <w:rFonts w:ascii="Candara" w:hAnsi="Candara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4D776C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5</w:t>
            </w:r>
          </w:p>
        </w:tc>
      </w:tr>
      <w:tr w:rsidR="00B91100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Arancione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4D776C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BATTAGLIA FRANCESCA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tabs>
                <w:tab w:val="left" w:pos="615"/>
                <w:tab w:val="center" w:pos="703"/>
              </w:tabs>
              <w:ind w:hanging="357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ab/>
            </w:r>
            <w:r>
              <w:rPr>
                <w:rFonts w:ascii="Candara" w:hAnsi="Candara"/>
                <w:color w:val="000000"/>
                <w:sz w:val="22"/>
                <w:szCs w:val="22"/>
              </w:rPr>
              <w:tab/>
              <w:t xml:space="preserve"> </w:t>
            </w:r>
            <w:r w:rsidR="004D776C">
              <w:rPr>
                <w:rFonts w:ascii="Candara" w:hAnsi="Candara"/>
                <w:color w:val="000000"/>
                <w:sz w:val="22"/>
                <w:szCs w:val="22"/>
              </w:rPr>
              <w:t>/</w:t>
            </w:r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00" w:rsidRDefault="00B91100" w:rsidP="00305DEF">
            <w:pPr>
              <w:numPr>
                <w:ilvl w:val="12"/>
                <w:numId w:val="0"/>
              </w:numPr>
              <w:tabs>
                <w:tab w:val="left" w:pos="570"/>
                <w:tab w:val="center" w:pos="613"/>
              </w:tabs>
              <w:ind w:hanging="357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ab/>
            </w:r>
            <w:r>
              <w:rPr>
                <w:rFonts w:ascii="Candara" w:hAnsi="Candara"/>
                <w:color w:val="000000"/>
                <w:sz w:val="22"/>
                <w:szCs w:val="22"/>
              </w:rPr>
              <w:tab/>
              <w:t>4</w:t>
            </w:r>
          </w:p>
        </w:tc>
      </w:tr>
    </w:tbl>
    <w:p w:rsidR="00B91100" w:rsidRDefault="00B91100" w:rsidP="00B91100">
      <w:pPr>
        <w:jc w:val="both"/>
        <w:rPr>
          <w:rFonts w:ascii="Candara" w:hAnsi="Candara"/>
          <w:b/>
          <w:i/>
          <w:sz w:val="22"/>
          <w:szCs w:val="22"/>
        </w:rPr>
      </w:pPr>
    </w:p>
    <w:p w:rsidR="00B91100" w:rsidRDefault="00B91100" w:rsidP="00B91100">
      <w:pPr>
        <w:jc w:val="both"/>
        <w:rPr>
          <w:rFonts w:ascii="Candara" w:hAnsi="Candara"/>
          <w:b/>
          <w:i/>
          <w:sz w:val="22"/>
          <w:szCs w:val="22"/>
        </w:rPr>
      </w:pPr>
    </w:p>
    <w:p w:rsidR="00B91100" w:rsidRDefault="00B91100" w:rsidP="00B91100">
      <w:pPr>
        <w:jc w:val="both"/>
        <w:rPr>
          <w:rFonts w:ascii="Candara" w:hAnsi="Candara"/>
          <w:b/>
          <w:i/>
          <w:sz w:val="16"/>
          <w:szCs w:val="16"/>
        </w:rPr>
      </w:pPr>
      <w:r>
        <w:rPr>
          <w:rFonts w:ascii="Candara" w:hAnsi="Candara"/>
          <w:b/>
          <w:i/>
          <w:sz w:val="22"/>
          <w:szCs w:val="22"/>
        </w:rPr>
        <w:t xml:space="preserve">Personale docente/educatrice per le attività di </w:t>
      </w:r>
      <w:proofErr w:type="spellStart"/>
      <w:r>
        <w:rPr>
          <w:rFonts w:ascii="Candara" w:hAnsi="Candara"/>
          <w:b/>
          <w:i/>
          <w:sz w:val="22"/>
          <w:szCs w:val="22"/>
        </w:rPr>
        <w:t>prescuola</w:t>
      </w:r>
      <w:proofErr w:type="spellEnd"/>
      <w:r>
        <w:rPr>
          <w:rFonts w:ascii="Candara" w:hAnsi="Candara"/>
          <w:b/>
          <w:i/>
          <w:sz w:val="22"/>
          <w:szCs w:val="22"/>
        </w:rPr>
        <w:t>, post-</w:t>
      </w:r>
      <w:r w:rsidR="004D776C">
        <w:rPr>
          <w:rFonts w:ascii="Candara" w:hAnsi="Candara"/>
          <w:b/>
          <w:i/>
          <w:sz w:val="22"/>
          <w:szCs w:val="22"/>
        </w:rPr>
        <w:t>scuola, inglese, educazione motoria</w:t>
      </w:r>
    </w:p>
    <w:p w:rsidR="00B91100" w:rsidRDefault="00B91100" w:rsidP="00B91100">
      <w:pPr>
        <w:jc w:val="both"/>
        <w:rPr>
          <w:rFonts w:ascii="Candara" w:hAnsi="Candara"/>
          <w:sz w:val="22"/>
          <w:szCs w:val="22"/>
        </w:rPr>
      </w:pPr>
    </w:p>
    <w:p w:rsidR="00B91100" w:rsidRPr="00177D9A" w:rsidRDefault="00B91100" w:rsidP="00B91100">
      <w:p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Rumoro</w:t>
      </w:r>
      <w:proofErr w:type="spellEnd"/>
      <w:r>
        <w:rPr>
          <w:rFonts w:ascii="Candara" w:hAnsi="Candara"/>
          <w:sz w:val="22"/>
          <w:szCs w:val="22"/>
        </w:rPr>
        <w:t xml:space="preserve"> Valeria</w:t>
      </w:r>
    </w:p>
    <w:p w:rsidR="00B91100" w:rsidRDefault="00B91100" w:rsidP="00B91100">
      <w:p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Iomini</w:t>
      </w:r>
      <w:proofErr w:type="spellEnd"/>
      <w:r>
        <w:rPr>
          <w:rFonts w:ascii="Candara" w:hAnsi="Candara"/>
          <w:sz w:val="22"/>
          <w:szCs w:val="22"/>
        </w:rPr>
        <w:t xml:space="preserve"> Nora</w:t>
      </w:r>
    </w:p>
    <w:p w:rsidR="00B91100" w:rsidRDefault="00B91100" w:rsidP="00B9110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Mauri Elena</w:t>
      </w:r>
    </w:p>
    <w:p w:rsidR="00B91100" w:rsidRDefault="004D776C" w:rsidP="00B91100">
      <w:p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Praitano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>
        <w:rPr>
          <w:rFonts w:ascii="Candara" w:hAnsi="Candara"/>
          <w:sz w:val="22"/>
          <w:szCs w:val="22"/>
        </w:rPr>
        <w:t>M.Teresa</w:t>
      </w:r>
      <w:proofErr w:type="spellEnd"/>
      <w:proofErr w:type="gramEnd"/>
    </w:p>
    <w:p w:rsidR="00B91100" w:rsidRDefault="00B91100" w:rsidP="00B91100">
      <w:pPr>
        <w:rPr>
          <w:rFonts w:ascii="Candara" w:hAnsi="Candara"/>
          <w:sz w:val="16"/>
          <w:szCs w:val="16"/>
        </w:rPr>
      </w:pPr>
    </w:p>
    <w:p w:rsidR="00B91100" w:rsidRDefault="00B91100" w:rsidP="00B91100">
      <w:pPr>
        <w:rPr>
          <w:rFonts w:ascii="Candara" w:hAnsi="Candara"/>
          <w:sz w:val="16"/>
          <w:szCs w:val="16"/>
        </w:rPr>
      </w:pPr>
    </w:p>
    <w:p w:rsidR="00B91100" w:rsidRDefault="00B91100" w:rsidP="00B91100">
      <w:pPr>
        <w:ind w:left="29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PERSONALE AUSILIARIO</w:t>
      </w:r>
    </w:p>
    <w:p w:rsidR="00B91100" w:rsidRDefault="00B91100" w:rsidP="00B91100">
      <w:pPr>
        <w:ind w:left="29"/>
        <w:jc w:val="both"/>
        <w:rPr>
          <w:rFonts w:ascii="Candara" w:hAnsi="Candara"/>
          <w:sz w:val="16"/>
          <w:szCs w:val="16"/>
          <w:u w:val="single"/>
        </w:rPr>
      </w:pPr>
    </w:p>
    <w:p w:rsidR="00B91100" w:rsidRDefault="00B91100" w:rsidP="00B91100">
      <w:pPr>
        <w:numPr>
          <w:ilvl w:val="0"/>
          <w:numId w:val="1"/>
        </w:numPr>
        <w:spacing w:after="120"/>
        <w:ind w:left="385" w:hanging="357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Segreteria</w:t>
      </w:r>
      <w:r>
        <w:rPr>
          <w:rFonts w:ascii="Candara" w:hAnsi="Candara"/>
          <w:color w:val="000000"/>
          <w:sz w:val="22"/>
          <w:szCs w:val="22"/>
        </w:rPr>
        <w:tab/>
      </w:r>
      <w:r>
        <w:rPr>
          <w:rFonts w:ascii="Candara" w:hAnsi="Candara"/>
          <w:color w:val="000000"/>
          <w:sz w:val="22"/>
          <w:szCs w:val="22"/>
        </w:rPr>
        <w:tab/>
      </w:r>
      <w:r>
        <w:rPr>
          <w:rFonts w:ascii="Candara" w:hAnsi="Candara"/>
          <w:color w:val="000000"/>
          <w:sz w:val="22"/>
          <w:szCs w:val="22"/>
        </w:rPr>
        <w:tab/>
        <w:t>CALLINI Donatella</w:t>
      </w:r>
    </w:p>
    <w:p w:rsidR="00B91100" w:rsidRPr="00961BD3" w:rsidRDefault="00B91100" w:rsidP="00B91100">
      <w:pPr>
        <w:numPr>
          <w:ilvl w:val="0"/>
          <w:numId w:val="2"/>
        </w:numPr>
        <w:spacing w:after="120"/>
        <w:ind w:left="414" w:hanging="357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Cuoca</w:t>
      </w:r>
      <w:r>
        <w:rPr>
          <w:rFonts w:ascii="Candara" w:hAnsi="Candara"/>
          <w:b/>
          <w:bCs/>
          <w:color w:val="000000"/>
          <w:sz w:val="22"/>
          <w:szCs w:val="22"/>
        </w:rPr>
        <w:tab/>
      </w:r>
      <w:r>
        <w:rPr>
          <w:rFonts w:ascii="Candara" w:hAnsi="Candara"/>
          <w:b/>
          <w:bCs/>
          <w:color w:val="000000"/>
          <w:sz w:val="22"/>
          <w:szCs w:val="22"/>
        </w:rPr>
        <w:tab/>
      </w:r>
      <w:r>
        <w:rPr>
          <w:rFonts w:ascii="Candara" w:hAnsi="Candara"/>
          <w:b/>
          <w:bCs/>
          <w:color w:val="000000"/>
          <w:sz w:val="22"/>
          <w:szCs w:val="22"/>
        </w:rPr>
        <w:tab/>
      </w:r>
      <w:r>
        <w:rPr>
          <w:rFonts w:ascii="Candara" w:hAnsi="Candara"/>
          <w:bCs/>
          <w:color w:val="000000"/>
          <w:sz w:val="22"/>
          <w:szCs w:val="22"/>
        </w:rPr>
        <w:t>CAMMALIERI Nunzia</w:t>
      </w:r>
    </w:p>
    <w:p w:rsidR="00B91100" w:rsidRPr="00485BAD" w:rsidRDefault="00B91100" w:rsidP="00B91100">
      <w:pPr>
        <w:numPr>
          <w:ilvl w:val="0"/>
          <w:numId w:val="2"/>
        </w:numPr>
        <w:spacing w:after="120"/>
        <w:ind w:left="414" w:hanging="357"/>
        <w:jc w:val="both"/>
        <w:rPr>
          <w:rFonts w:ascii="Candara" w:hAnsi="Candara"/>
          <w:sz w:val="22"/>
          <w:szCs w:val="22"/>
        </w:rPr>
      </w:pPr>
      <w:r w:rsidRPr="00485BAD">
        <w:rPr>
          <w:rFonts w:ascii="Candara" w:hAnsi="Candara"/>
          <w:b/>
          <w:bCs/>
          <w:sz w:val="22"/>
          <w:szCs w:val="22"/>
        </w:rPr>
        <w:t>Addette alle pulizie</w:t>
      </w:r>
      <w:r w:rsidRPr="00485BAD">
        <w:rPr>
          <w:rFonts w:ascii="Candara" w:hAnsi="Candara"/>
          <w:sz w:val="22"/>
          <w:szCs w:val="22"/>
        </w:rPr>
        <w:t xml:space="preserve">         </w:t>
      </w:r>
      <w:r>
        <w:rPr>
          <w:rFonts w:ascii="Candara" w:hAnsi="Candara"/>
          <w:sz w:val="22"/>
          <w:szCs w:val="22"/>
        </w:rPr>
        <w:t xml:space="preserve">   </w:t>
      </w:r>
      <w:r w:rsidRPr="00485BAD">
        <w:rPr>
          <w:rFonts w:ascii="Candara" w:hAnsi="Candara"/>
          <w:sz w:val="22"/>
          <w:szCs w:val="22"/>
        </w:rPr>
        <w:t xml:space="preserve"> </w:t>
      </w:r>
      <w:r w:rsidR="004D776C">
        <w:rPr>
          <w:rFonts w:ascii="Candara" w:hAnsi="Candara"/>
          <w:sz w:val="22"/>
          <w:szCs w:val="22"/>
        </w:rPr>
        <w:t>ZANZOTTERA Veronica</w:t>
      </w:r>
    </w:p>
    <w:p w:rsidR="00B91100" w:rsidRPr="00485BAD" w:rsidRDefault="00B91100" w:rsidP="00B91100">
      <w:pPr>
        <w:ind w:left="58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                                                       RAISE </w:t>
      </w:r>
      <w:proofErr w:type="spellStart"/>
      <w:proofErr w:type="gramStart"/>
      <w:r>
        <w:rPr>
          <w:rFonts w:ascii="Candara" w:hAnsi="Candara"/>
          <w:sz w:val="22"/>
          <w:szCs w:val="22"/>
        </w:rPr>
        <w:t>M.Cristina</w:t>
      </w:r>
      <w:proofErr w:type="spellEnd"/>
      <w:proofErr w:type="gramEnd"/>
    </w:p>
    <w:p w:rsidR="00B91100" w:rsidRDefault="00B91100" w:rsidP="00B91100"/>
    <w:p w:rsidR="00B91100" w:rsidRDefault="00B91100" w:rsidP="00B91100">
      <w:pPr>
        <w:pStyle w:val="Titolo5"/>
        <w:jc w:val="left"/>
        <w:rPr>
          <w:rFonts w:ascii="Candara" w:hAnsi="Candara"/>
          <w:bCs/>
          <w:iCs/>
          <w:color w:val="000000"/>
          <w:sz w:val="22"/>
          <w:szCs w:val="22"/>
        </w:rPr>
      </w:pPr>
    </w:p>
    <w:p w:rsidR="00B91100" w:rsidRPr="005D1028" w:rsidRDefault="00B91100" w:rsidP="00B91100"/>
    <w:p w:rsidR="00B91100" w:rsidRDefault="00B91100" w:rsidP="00B91100">
      <w:pPr>
        <w:pStyle w:val="Titolo5"/>
        <w:numPr>
          <w:ilvl w:val="0"/>
          <w:numId w:val="3"/>
        </w:numPr>
        <w:jc w:val="left"/>
        <w:rPr>
          <w:rFonts w:ascii="Candara" w:hAnsi="Candara"/>
          <w:bCs/>
          <w:iCs/>
          <w:color w:val="000000"/>
          <w:sz w:val="22"/>
          <w:szCs w:val="22"/>
        </w:rPr>
      </w:pPr>
      <w:r>
        <w:rPr>
          <w:rFonts w:ascii="Candara" w:hAnsi="Candara"/>
          <w:bCs/>
          <w:iCs/>
          <w:color w:val="000000"/>
          <w:sz w:val="22"/>
          <w:szCs w:val="22"/>
        </w:rPr>
        <w:t>CALENDARIO SCOLASTICO</w:t>
      </w:r>
    </w:p>
    <w:p w:rsidR="00B91100" w:rsidRDefault="00B91100" w:rsidP="00B91100">
      <w:pPr>
        <w:ind w:left="284"/>
        <w:jc w:val="both"/>
        <w:rPr>
          <w:rFonts w:ascii="Candara" w:hAnsi="Candara"/>
          <w:sz w:val="16"/>
          <w:szCs w:val="16"/>
        </w:rPr>
      </w:pP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 xml:space="preserve">Inizio </w:t>
      </w:r>
      <w:r w:rsidR="0073715F">
        <w:rPr>
          <w:rFonts w:ascii="Candara" w:hAnsi="Candara"/>
          <w:color w:val="000000"/>
          <w:sz w:val="22"/>
          <w:szCs w:val="22"/>
        </w:rPr>
        <w:t>scuola: martedì 5 settembre 2018</w:t>
      </w:r>
    </w:p>
    <w:p w:rsidR="00B91100" w:rsidRDefault="0073715F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Termine scuola: venerdì 28 giugno 2019</w:t>
      </w: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La scuola funziona da settembre a giugno dal lunedì al venerdì.</w:t>
      </w: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Il calendario scolastico è quello fornito dal Ministero della Pubblica Istruzione, visionato dalla Regione e integrato dai Presidi locali.</w:t>
      </w: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 xml:space="preserve">Il calendario scolastico completo di festività e vacanze viene fatto conoscere ai genitori durante la prima assemblea e consegnato ad ogni famiglia. </w:t>
      </w:r>
    </w:p>
    <w:p w:rsidR="00B91100" w:rsidRDefault="00B91100" w:rsidP="00B91100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Tale documento è esposto in bacheca nell’atrio della scuola, presente sul Sito della Scuola.</w:t>
      </w:r>
    </w:p>
    <w:p w:rsidR="00B91100" w:rsidRPr="005D1028" w:rsidRDefault="00B91100" w:rsidP="00B91100">
      <w:pPr>
        <w:pStyle w:val="Paragrafoelenco"/>
        <w:spacing w:after="120"/>
        <w:ind w:left="1077"/>
        <w:rPr>
          <w:rFonts w:ascii="Candara" w:hAnsi="Candara"/>
          <w:b/>
          <w:i/>
          <w:color w:val="FF0000"/>
          <w:sz w:val="22"/>
          <w:szCs w:val="22"/>
        </w:rPr>
      </w:pPr>
    </w:p>
    <w:p w:rsidR="00B91100" w:rsidRDefault="00B91100" w:rsidP="00B91100">
      <w:pPr>
        <w:pStyle w:val="Rientrocorpodeltesto"/>
        <w:spacing w:line="276" w:lineRule="auto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 xml:space="preserve">Si prevedono i seguenti </w:t>
      </w:r>
      <w:r>
        <w:rPr>
          <w:rFonts w:ascii="Arial" w:hAnsi="Arial" w:cs="Arial"/>
          <w:b/>
          <w:sz w:val="22"/>
          <w:szCs w:val="22"/>
        </w:rPr>
        <w:t>laboratori</w:t>
      </w:r>
      <w:r>
        <w:rPr>
          <w:rFonts w:ascii="Arial" w:hAnsi="Arial" w:cs="Arial"/>
          <w:sz w:val="22"/>
          <w:szCs w:val="22"/>
        </w:rPr>
        <w:t xml:space="preserve"> svolti per fasce di età:</w:t>
      </w:r>
      <w:r>
        <w:rPr>
          <w:rFonts w:ascii="Arial" w:hAnsi="Arial" w:cs="Arial"/>
          <w:b/>
          <w:sz w:val="16"/>
          <w:szCs w:val="22"/>
        </w:rPr>
        <w:t xml:space="preserve">       </w:t>
      </w:r>
      <w:r>
        <w:rPr>
          <w:rFonts w:ascii="Arial" w:hAnsi="Arial" w:cs="Arial"/>
          <w:sz w:val="16"/>
          <w:szCs w:val="22"/>
        </w:rPr>
        <w:t xml:space="preserve"> </w:t>
      </w:r>
    </w:p>
    <w:p w:rsidR="00B91100" w:rsidRDefault="00B91100" w:rsidP="00B91100">
      <w:pPr>
        <w:pStyle w:val="Rientrocorpodeltesto"/>
        <w:spacing w:line="276" w:lineRule="auto"/>
        <w:jc w:val="left"/>
        <w:rPr>
          <w:rFonts w:ascii="Arial" w:hAnsi="Arial" w:cs="Arial"/>
          <w:sz w:val="16"/>
          <w:szCs w:val="22"/>
        </w:rPr>
      </w:pPr>
    </w:p>
    <w:p w:rsidR="00B91100" w:rsidRPr="00290740" w:rsidRDefault="00B91100" w:rsidP="00B91100">
      <w:pPr>
        <w:pStyle w:val="NormaleWeb"/>
        <w:spacing w:before="0" w:beforeAutospacing="0" w:after="0" w:afterAutospacing="0"/>
        <w:rPr>
          <w:rFonts w:ascii="Candara" w:hAnsi="Candara"/>
          <w:b/>
          <w:sz w:val="22"/>
          <w:szCs w:val="22"/>
        </w:rPr>
      </w:pPr>
    </w:p>
    <w:p w:rsidR="00B91100" w:rsidRPr="002D57C8" w:rsidRDefault="00B91100" w:rsidP="00B91100">
      <w:pPr>
        <w:pStyle w:val="NormaleWeb"/>
        <w:numPr>
          <w:ilvl w:val="0"/>
          <w:numId w:val="5"/>
        </w:numPr>
        <w:spacing w:before="0" w:beforeAutospacing="0" w:after="120" w:afterAutospacing="0"/>
        <w:rPr>
          <w:rFonts w:ascii="Candara" w:hAnsi="Candara"/>
          <w:sz w:val="22"/>
          <w:szCs w:val="22"/>
        </w:rPr>
      </w:pPr>
      <w:r w:rsidRPr="002D57C8">
        <w:rPr>
          <w:rFonts w:ascii="Candara" w:hAnsi="Candara" w:cs="Arial"/>
          <w:b/>
          <w:sz w:val="22"/>
          <w:szCs w:val="16"/>
          <w:u w:val="single"/>
        </w:rPr>
        <w:t>Pregrafismo-</w:t>
      </w:r>
      <w:proofErr w:type="spellStart"/>
      <w:r w:rsidRPr="002D57C8">
        <w:rPr>
          <w:rFonts w:ascii="Candara" w:hAnsi="Candara" w:cs="Arial"/>
          <w:b/>
          <w:sz w:val="22"/>
          <w:szCs w:val="16"/>
          <w:u w:val="single"/>
        </w:rPr>
        <w:t>Precalcolo</w:t>
      </w:r>
      <w:proofErr w:type="spellEnd"/>
      <w:r w:rsidRPr="002D57C8">
        <w:rPr>
          <w:rFonts w:ascii="Candara" w:hAnsi="Candara" w:cs="Arial"/>
          <w:b/>
          <w:sz w:val="22"/>
          <w:szCs w:val="16"/>
          <w:u w:val="single"/>
        </w:rPr>
        <w:t xml:space="preserve"> </w:t>
      </w:r>
      <w:r w:rsidRPr="00377F15">
        <w:rPr>
          <w:rFonts w:ascii="Candara" w:hAnsi="Candara" w:cs="Arial"/>
          <w:b/>
          <w:sz w:val="22"/>
          <w:szCs w:val="16"/>
        </w:rPr>
        <w:t xml:space="preserve">  </w:t>
      </w:r>
      <w:proofErr w:type="gramStart"/>
      <w:r w:rsidRPr="00377F15">
        <w:rPr>
          <w:rFonts w:ascii="Candara" w:hAnsi="Candara" w:cs="Arial"/>
          <w:b/>
          <w:sz w:val="22"/>
          <w:szCs w:val="16"/>
        </w:rPr>
        <w:t xml:space="preserve">  </w:t>
      </w:r>
      <w:r w:rsidRPr="00377F15">
        <w:rPr>
          <w:rFonts w:ascii="Candara" w:hAnsi="Candara" w:cs="Arial"/>
          <w:sz w:val="22"/>
          <w:szCs w:val="16"/>
        </w:rPr>
        <w:t xml:space="preserve"> </w:t>
      </w:r>
      <w:r w:rsidRPr="002D57C8">
        <w:rPr>
          <w:rFonts w:ascii="Candara" w:hAnsi="Candara" w:cs="Arial"/>
          <w:sz w:val="22"/>
          <w:szCs w:val="16"/>
          <w:u w:val="single"/>
        </w:rPr>
        <w:t>(</w:t>
      </w:r>
      <w:proofErr w:type="gramEnd"/>
      <w:r w:rsidRPr="002D57C8">
        <w:rPr>
          <w:rFonts w:ascii="Candara" w:hAnsi="Candara" w:cs="Arial"/>
          <w:sz w:val="22"/>
        </w:rPr>
        <w:t>3° livello</w:t>
      </w:r>
      <w:r w:rsidRPr="002D57C8">
        <w:rPr>
          <w:rFonts w:ascii="Candara" w:hAnsi="Candara" w:cs="Arial"/>
          <w:sz w:val="22"/>
          <w:szCs w:val="16"/>
        </w:rPr>
        <w:t xml:space="preserve"> - 5 anni)</w:t>
      </w:r>
    </w:p>
    <w:p w:rsidR="00B91100" w:rsidRDefault="00B91100" w:rsidP="00B91100">
      <w:pPr>
        <w:pStyle w:val="Corpotesto"/>
        <w:spacing w:before="2"/>
        <w:ind w:left="720" w:right="116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Nasce dall’esigenza di migliorare l’orientamento spaziale, la coordinazione oculo-manuale e la motricità fine della mano per i bambini dell'ultimo anno della scuola. Inoltre si prefigge di creare le basi per l'apprendimento logico matematico e linguistico. </w:t>
      </w:r>
    </w:p>
    <w:p w:rsidR="00B91100" w:rsidRPr="00377F15" w:rsidRDefault="00B91100" w:rsidP="00B91100">
      <w:pPr>
        <w:pStyle w:val="Paragrafoelenco"/>
        <w:autoSpaceDE w:val="0"/>
        <w:autoSpaceDN w:val="0"/>
        <w:adjustRightInd w:val="0"/>
        <w:jc w:val="both"/>
        <w:rPr>
          <w:rFonts w:ascii="Candara" w:hAnsi="Candara" w:cs="Verdana"/>
          <w:b/>
          <w:bCs/>
          <w:color w:val="000000"/>
          <w:sz w:val="22"/>
          <w:szCs w:val="22"/>
        </w:rPr>
      </w:pPr>
      <w:r w:rsidRPr="00377F15">
        <w:rPr>
          <w:rFonts w:ascii="Candara" w:hAnsi="Candara" w:cs="Verdana"/>
          <w:color w:val="000000"/>
          <w:sz w:val="22"/>
          <w:szCs w:val="22"/>
        </w:rPr>
        <w:t xml:space="preserve">Attraverso le attività di routine, ripetute giornalmente e con modalità varie e a difficoltà graduale, (il </w:t>
      </w:r>
      <w:proofErr w:type="gramStart"/>
      <w:r w:rsidRPr="00377F15">
        <w:rPr>
          <w:rFonts w:ascii="Candara" w:hAnsi="Candara" w:cs="Verdana"/>
          <w:color w:val="000000"/>
          <w:sz w:val="22"/>
          <w:szCs w:val="22"/>
        </w:rPr>
        <w:t>calendario,  il</w:t>
      </w:r>
      <w:proofErr w:type="gramEnd"/>
      <w:r w:rsidRPr="00377F15">
        <w:rPr>
          <w:rFonts w:ascii="Candara" w:hAnsi="Candara" w:cs="Verdana"/>
          <w:color w:val="000000"/>
          <w:sz w:val="22"/>
          <w:szCs w:val="22"/>
        </w:rPr>
        <w:t xml:space="preserve"> ciclo delle stagioni e gli incarichi) si vuole sviluppare </w:t>
      </w:r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 xml:space="preserve">competenze di </w:t>
      </w:r>
      <w:proofErr w:type="spellStart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>pre</w:t>
      </w:r>
      <w:proofErr w:type="spellEnd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 xml:space="preserve">-lettura, </w:t>
      </w:r>
      <w:proofErr w:type="spellStart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>pre</w:t>
      </w:r>
      <w:proofErr w:type="spellEnd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 xml:space="preserve">-scrittura e </w:t>
      </w:r>
      <w:proofErr w:type="spellStart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>pre</w:t>
      </w:r>
      <w:proofErr w:type="spellEnd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>-calcolo</w:t>
      </w:r>
      <w:r w:rsidRPr="00377F15">
        <w:rPr>
          <w:rFonts w:ascii="Candara" w:hAnsi="Candara" w:cs="Verdana"/>
          <w:color w:val="FF0000"/>
          <w:sz w:val="22"/>
          <w:szCs w:val="22"/>
        </w:rPr>
        <w:t xml:space="preserve">, </w:t>
      </w:r>
      <w:r w:rsidRPr="00377F15">
        <w:rPr>
          <w:rFonts w:ascii="Candara" w:hAnsi="Candara" w:cs="Verdana"/>
          <w:color w:val="000000"/>
          <w:sz w:val="22"/>
          <w:szCs w:val="22"/>
        </w:rPr>
        <w:t>dedicando giornalmente un tempo considerevole (30 minuti nella prima parte della mattina) all’analisi, all’elaborazione, al gioco, alla conversazione sui vari elementi, prendendoli e sviluppandoli da vari punti di vista.</w:t>
      </w:r>
    </w:p>
    <w:p w:rsidR="00B91100" w:rsidRDefault="00B91100" w:rsidP="00B91100">
      <w:pPr>
        <w:pStyle w:val="Corpotesto"/>
        <w:spacing w:before="2" w:after="120"/>
        <w:ind w:left="720" w:right="113"/>
        <w:rPr>
          <w:rFonts w:ascii="Arial" w:hAnsi="Arial" w:cs="Arial"/>
          <w:sz w:val="28"/>
        </w:rPr>
      </w:pPr>
      <w:r>
        <w:rPr>
          <w:rFonts w:ascii="Candara" w:hAnsi="Candara"/>
          <w:sz w:val="22"/>
          <w:szCs w:val="22"/>
        </w:rPr>
        <w:t xml:space="preserve">Anche l’utilizzo di un quaderno a quadretti grandi (materiale che durante il primo anno della Scuola Primaria verrà utilizzato quotidianamente) è una proposta propedeutica, perché aiuta il bambino a prendere confidenza </w:t>
      </w:r>
      <w:r>
        <w:rPr>
          <w:rFonts w:ascii="Candara" w:hAnsi="Candara"/>
          <w:color w:val="333333"/>
          <w:sz w:val="22"/>
          <w:szCs w:val="22"/>
        </w:rPr>
        <w:t xml:space="preserve">con lo spazio-foglio, a sviluppare la motricità fine della mano e la coordinazione oculo-manuale </w:t>
      </w:r>
      <w:proofErr w:type="gramStart"/>
      <w:r>
        <w:rPr>
          <w:rFonts w:ascii="Candara" w:hAnsi="Candara"/>
          <w:color w:val="333333"/>
          <w:sz w:val="22"/>
          <w:szCs w:val="22"/>
        </w:rPr>
        <w:t>e  ad</w:t>
      </w:r>
      <w:proofErr w:type="gramEnd"/>
      <w:r>
        <w:rPr>
          <w:rFonts w:ascii="Candara" w:hAnsi="Candara"/>
          <w:color w:val="333333"/>
          <w:sz w:val="22"/>
          <w:szCs w:val="22"/>
        </w:rPr>
        <w:t xml:space="preserve"> acquisire </w:t>
      </w:r>
      <w:r>
        <w:rPr>
          <w:rFonts w:ascii="Candara" w:hAnsi="Candara" w:cs="Arial"/>
          <w:sz w:val="22"/>
        </w:rPr>
        <w:t>i prerequisiti necessari per affrontare con successo l’apprendimento della lettura e della scrittura nella Scuola Primaria.</w:t>
      </w:r>
      <w:r>
        <w:rPr>
          <w:rFonts w:ascii="Arial" w:hAnsi="Arial" w:cs="Arial"/>
          <w:sz w:val="28"/>
        </w:rPr>
        <w:t xml:space="preserve">  </w:t>
      </w:r>
    </w:p>
    <w:p w:rsidR="00B91100" w:rsidRPr="00851A0E" w:rsidRDefault="00B91100" w:rsidP="00B91100">
      <w:pPr>
        <w:pStyle w:val="Corpotesto"/>
        <w:spacing w:before="2" w:after="120"/>
        <w:ind w:left="720" w:right="113"/>
        <w:rPr>
          <w:rFonts w:ascii="Arial" w:hAnsi="Arial" w:cs="Arial"/>
          <w:sz w:val="28"/>
        </w:rPr>
      </w:pPr>
    </w:p>
    <w:p w:rsidR="00B91100" w:rsidRDefault="00B91100" w:rsidP="00B91100">
      <w:pPr>
        <w:pStyle w:val="Paragrafoelenco"/>
        <w:numPr>
          <w:ilvl w:val="0"/>
          <w:numId w:val="4"/>
        </w:numPr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  <w:proofErr w:type="spellStart"/>
      <w:r>
        <w:rPr>
          <w:rFonts w:ascii="Candara" w:hAnsi="Candara" w:cs="Arial"/>
          <w:b/>
          <w:sz w:val="22"/>
          <w:szCs w:val="16"/>
          <w:u w:val="single"/>
        </w:rPr>
        <w:t>Hocus</w:t>
      </w:r>
      <w:proofErr w:type="spellEnd"/>
      <w:r>
        <w:rPr>
          <w:rFonts w:ascii="Candara" w:hAnsi="Candara" w:cs="Arial"/>
          <w:b/>
          <w:sz w:val="22"/>
          <w:szCs w:val="16"/>
          <w:u w:val="single"/>
        </w:rPr>
        <w:t xml:space="preserve"> &amp; Lotus (3- 4-5</w:t>
      </w:r>
      <w:r>
        <w:rPr>
          <w:rFonts w:ascii="Candara" w:hAnsi="Candara" w:cs="Arial"/>
          <w:sz w:val="22"/>
          <w:szCs w:val="16"/>
          <w:u w:val="single"/>
        </w:rPr>
        <w:t xml:space="preserve"> anni) </w:t>
      </w:r>
    </w:p>
    <w:p w:rsidR="00B91100" w:rsidRDefault="00B91100" w:rsidP="00B91100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</w:p>
    <w:p w:rsidR="00B91100" w:rsidRPr="00851A0E" w:rsidRDefault="00B91100" w:rsidP="00B91100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</w:rPr>
      </w:pPr>
      <w:r>
        <w:rPr>
          <w:rFonts w:ascii="Candara" w:hAnsi="Candara" w:cs="Arial"/>
          <w:sz w:val="22"/>
          <w:szCs w:val="16"/>
        </w:rPr>
        <w:t>Questo modello di insegnamento delle lingue nasce dalla psicolinguistica, prende cioè in considerazione il processo naturale di acquisizione della prima lingua evidenziandone il contesto affettivo- relazionale.  Il corso è di durata triennale e permette al bambino, attraverso canti, giochi e musica, di acquisire una seconda lingua.</w:t>
      </w:r>
    </w:p>
    <w:p w:rsidR="00B91100" w:rsidRDefault="00B91100" w:rsidP="00B91100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</w:p>
    <w:p w:rsidR="00B91100" w:rsidRDefault="00B91100" w:rsidP="00B91100">
      <w:pPr>
        <w:pStyle w:val="Paragrafoelenco"/>
        <w:numPr>
          <w:ilvl w:val="0"/>
          <w:numId w:val="4"/>
        </w:numPr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  <w:r>
        <w:rPr>
          <w:rFonts w:ascii="Candara" w:hAnsi="Candara" w:cs="Arial"/>
          <w:b/>
          <w:sz w:val="22"/>
          <w:szCs w:val="16"/>
          <w:u w:val="single"/>
        </w:rPr>
        <w:t xml:space="preserve">Musicisti per </w:t>
      </w:r>
      <w:proofErr w:type="gramStart"/>
      <w:r>
        <w:rPr>
          <w:rFonts w:ascii="Candara" w:hAnsi="Candara" w:cs="Arial"/>
          <w:b/>
          <w:sz w:val="22"/>
          <w:szCs w:val="16"/>
          <w:u w:val="single"/>
        </w:rPr>
        <w:t>gioco  (</w:t>
      </w:r>
      <w:proofErr w:type="gramEnd"/>
      <w:r w:rsidR="0073715F">
        <w:rPr>
          <w:rFonts w:ascii="Candara" w:hAnsi="Candara" w:cs="Arial"/>
          <w:b/>
          <w:sz w:val="22"/>
          <w:szCs w:val="16"/>
          <w:u w:val="single"/>
        </w:rPr>
        <w:t>3-4-</w:t>
      </w:r>
      <w:r w:rsidR="0073715F">
        <w:rPr>
          <w:rFonts w:ascii="Candara" w:hAnsi="Candara" w:cs="Arial"/>
          <w:sz w:val="22"/>
          <w:szCs w:val="16"/>
          <w:u w:val="single"/>
        </w:rPr>
        <w:t>5</w:t>
      </w:r>
      <w:r>
        <w:rPr>
          <w:rFonts w:ascii="Candara" w:hAnsi="Candara" w:cs="Arial"/>
          <w:sz w:val="22"/>
          <w:szCs w:val="16"/>
          <w:u w:val="single"/>
        </w:rPr>
        <w:t xml:space="preserve"> anni)</w:t>
      </w:r>
    </w:p>
    <w:p w:rsidR="00B91100" w:rsidRPr="00851A0E" w:rsidRDefault="00B91100" w:rsidP="00B91100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</w:p>
    <w:p w:rsidR="00B91100" w:rsidRDefault="00B91100" w:rsidP="00B91100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</w:rPr>
      </w:pPr>
      <w:r>
        <w:rPr>
          <w:rFonts w:ascii="Candara" w:hAnsi="Candara" w:cs="Arial"/>
          <w:sz w:val="22"/>
          <w:szCs w:val="16"/>
        </w:rPr>
        <w:t>è un approccio ludico per avvicinare i bambini alla musica e alla pratica motoria in modo spontaneo, efficace e divertente a partire dalla prima infanzia. Integra il fare e ascoltare musica con l’esecuzione di particolari movimenti del corpo, andature, posture e pratiche respiratorie appositamente studiate per facilitare l’acquisizione degli elementi musicali di base e potenziare la capacità di rilassarsi, concentrarsi, ascoltarsi e ascoltare.</w:t>
      </w:r>
    </w:p>
    <w:p w:rsidR="00B91100" w:rsidRPr="00851A0E" w:rsidRDefault="00B91100" w:rsidP="00B91100">
      <w:pPr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</w:p>
    <w:p w:rsidR="00B91100" w:rsidRPr="00377F15" w:rsidRDefault="00B91100" w:rsidP="00B91100">
      <w:pPr>
        <w:pStyle w:val="Paragrafoelenco"/>
        <w:numPr>
          <w:ilvl w:val="0"/>
          <w:numId w:val="4"/>
        </w:numPr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  <w:r w:rsidRPr="00377F15">
        <w:rPr>
          <w:rFonts w:ascii="Candara" w:hAnsi="Candara" w:cs="Arial"/>
          <w:b/>
          <w:sz w:val="22"/>
          <w:szCs w:val="16"/>
          <w:u w:val="single"/>
        </w:rPr>
        <w:t>Educazione religiosa</w:t>
      </w:r>
      <w:r w:rsidRPr="00377F15">
        <w:rPr>
          <w:rFonts w:ascii="Candara" w:hAnsi="Candara" w:cs="Arial"/>
          <w:sz w:val="22"/>
          <w:szCs w:val="16"/>
          <w:u w:val="single"/>
        </w:rPr>
        <w:t xml:space="preserve"> (3-4-5 anni)</w:t>
      </w:r>
    </w:p>
    <w:p w:rsidR="00B91100" w:rsidRDefault="00B91100" w:rsidP="00B91100">
      <w:pPr>
        <w:pStyle w:val="Corpotesto"/>
        <w:ind w:left="720" w:right="112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Le attività riguardo all’insegnamento della Religione Cattolica sono una preziosa opportunità culturale e educativa perché aiutano i bambini a scoprire le radici della nostra storia e identità, offrono occasioni per lo sviluppo integrale della personalità dei bambini, valorizzano la </w:t>
      </w:r>
      <w:r>
        <w:rPr>
          <w:rFonts w:ascii="Candara" w:hAnsi="Candara"/>
          <w:sz w:val="22"/>
          <w:szCs w:val="22"/>
        </w:rPr>
        <w:lastRenderedPageBreak/>
        <w:t>dimensione religiosa, promuovono la riflessione sul loro patrimonio di esperienza e contribuiscono a rispondere alle grandi domande di significato e di senso che portano nel</w:t>
      </w:r>
      <w:r>
        <w:rPr>
          <w:rFonts w:ascii="Candara" w:hAnsi="Candara"/>
          <w:spacing w:val="-23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cuore.</w:t>
      </w:r>
    </w:p>
    <w:p w:rsidR="00B91100" w:rsidRDefault="00B91100" w:rsidP="00B91100">
      <w:pPr>
        <w:pStyle w:val="Paragrafoelenco"/>
        <w:ind w:right="125"/>
        <w:jc w:val="both"/>
        <w:rPr>
          <w:rFonts w:ascii="Candara" w:hAnsi="Candara"/>
          <w:i/>
          <w:sz w:val="22"/>
          <w:szCs w:val="22"/>
        </w:rPr>
      </w:pPr>
      <w:r w:rsidRPr="00377F15">
        <w:rPr>
          <w:rFonts w:ascii="Candara" w:hAnsi="Candara"/>
          <w:sz w:val="22"/>
          <w:szCs w:val="22"/>
        </w:rPr>
        <w:t>Il progetto annuale viene sviluppato nella cornice culturale delle “</w:t>
      </w:r>
      <w:r w:rsidRPr="00377F15">
        <w:rPr>
          <w:rFonts w:ascii="Candara" w:hAnsi="Candara"/>
          <w:i/>
          <w:sz w:val="22"/>
          <w:szCs w:val="22"/>
        </w:rPr>
        <w:t xml:space="preserve">Indicazioni didattiche per l’insegnamento della Religione Cattolica nelle scuole dell’Infanzia e nel primo ciclo di istruzione” </w:t>
      </w:r>
    </w:p>
    <w:p w:rsidR="00B91100" w:rsidRDefault="0073715F" w:rsidP="00B91100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(DPR 11 febbraio 2010)</w:t>
      </w:r>
    </w:p>
    <w:p w:rsidR="0073715F" w:rsidRDefault="0073715F" w:rsidP="00B91100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73715F" w:rsidRDefault="0073715F" w:rsidP="00B91100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73715F" w:rsidRDefault="0073715F" w:rsidP="00B91100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73715F" w:rsidRDefault="0073715F" w:rsidP="00B91100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73715F" w:rsidRDefault="0073715F" w:rsidP="00B91100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73715F" w:rsidRPr="0073715F" w:rsidRDefault="0073715F" w:rsidP="00B91100">
      <w:pPr>
        <w:pStyle w:val="Paragrafoelenco"/>
        <w:ind w:right="125"/>
        <w:jc w:val="both"/>
        <w:rPr>
          <w:rFonts w:ascii="Candara" w:hAnsi="Candara"/>
        </w:rPr>
      </w:pPr>
    </w:p>
    <w:p w:rsidR="0073715F" w:rsidRPr="0073715F" w:rsidRDefault="0073715F" w:rsidP="00B91100">
      <w:pPr>
        <w:pStyle w:val="Paragrafoelenco"/>
        <w:ind w:right="125"/>
        <w:jc w:val="both"/>
        <w:rPr>
          <w:rFonts w:ascii="Candara" w:hAnsi="Candara"/>
        </w:rPr>
      </w:pPr>
      <w:r w:rsidRPr="0073715F">
        <w:rPr>
          <w:rFonts w:ascii="Candara" w:hAnsi="Candara"/>
        </w:rPr>
        <w:t xml:space="preserve">Castano Primo, </w:t>
      </w:r>
      <w:proofErr w:type="gramStart"/>
      <w:r w:rsidRPr="0073715F">
        <w:rPr>
          <w:rFonts w:ascii="Candara" w:hAnsi="Candara"/>
        </w:rPr>
        <w:t>Settembre</w:t>
      </w:r>
      <w:proofErr w:type="gramEnd"/>
      <w:r w:rsidRPr="0073715F">
        <w:rPr>
          <w:rFonts w:ascii="Candara" w:hAnsi="Candara"/>
        </w:rPr>
        <w:t xml:space="preserve"> 2018</w:t>
      </w:r>
    </w:p>
    <w:p w:rsidR="00B91100" w:rsidRDefault="00B91100" w:rsidP="00B91100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B91100" w:rsidRDefault="00B91100" w:rsidP="00B91100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B91100" w:rsidRPr="00377F15" w:rsidRDefault="00B91100" w:rsidP="00B91100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B91100" w:rsidRDefault="00B91100" w:rsidP="00B91100"/>
    <w:p w:rsidR="0046767A" w:rsidRDefault="0046767A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b/>
          <w:i/>
          <w:color w:val="000000"/>
          <w:sz w:val="36"/>
          <w:szCs w:val="36"/>
        </w:rPr>
      </w:pPr>
      <w:r>
        <w:rPr>
          <w:rFonts w:ascii="Candara" w:hAnsi="Candara"/>
          <w:b/>
          <w:i/>
          <w:color w:val="000000"/>
          <w:sz w:val="36"/>
          <w:szCs w:val="36"/>
        </w:rPr>
        <w:lastRenderedPageBreak/>
        <w:t>ANNO</w:t>
      </w:r>
      <w:bookmarkStart w:id="0" w:name="_GoBack"/>
      <w:bookmarkEnd w:id="0"/>
      <w:r>
        <w:rPr>
          <w:rFonts w:ascii="Candara" w:hAnsi="Candara"/>
          <w:b/>
          <w:i/>
          <w:color w:val="000000"/>
          <w:sz w:val="36"/>
          <w:szCs w:val="36"/>
        </w:rPr>
        <w:t xml:space="preserve"> SCOLASTICO 2018/2019</w:t>
      </w:r>
      <w:r>
        <w:rPr>
          <w:rFonts w:ascii="Candara" w:hAnsi="Candara"/>
          <w:b/>
          <w:i/>
          <w:color w:val="000000"/>
          <w:sz w:val="36"/>
          <w:szCs w:val="36"/>
        </w:rPr>
        <w:t xml:space="preserve">    </w:t>
      </w:r>
    </w:p>
    <w:p w:rsidR="00965A65" w:rsidRPr="005D1028" w:rsidRDefault="00965A65" w:rsidP="00965A65">
      <w:pPr>
        <w:numPr>
          <w:ilvl w:val="12"/>
          <w:numId w:val="0"/>
        </w:numPr>
        <w:jc w:val="both"/>
        <w:rPr>
          <w:rFonts w:ascii="Candara" w:hAnsi="Candara"/>
          <w:b/>
          <w:i/>
          <w:color w:val="000000"/>
          <w:sz w:val="36"/>
          <w:szCs w:val="36"/>
        </w:rPr>
      </w:pPr>
      <w:r>
        <w:rPr>
          <w:rFonts w:ascii="Candara" w:hAnsi="Candara"/>
          <w:b/>
          <w:i/>
          <w:color w:val="000000"/>
          <w:sz w:val="36"/>
          <w:szCs w:val="36"/>
        </w:rPr>
        <w:t xml:space="preserve">Allegati al </w:t>
      </w:r>
      <w:proofErr w:type="spellStart"/>
      <w:r>
        <w:rPr>
          <w:rFonts w:ascii="Candara" w:hAnsi="Candara"/>
          <w:b/>
          <w:i/>
          <w:color w:val="000000"/>
          <w:sz w:val="36"/>
          <w:szCs w:val="36"/>
        </w:rPr>
        <w:t>Ptof</w:t>
      </w:r>
      <w:proofErr w:type="spellEnd"/>
      <w:r>
        <w:rPr>
          <w:rFonts w:ascii="Candara" w:hAnsi="Candara"/>
          <w:b/>
          <w:i/>
          <w:color w:val="000000"/>
          <w:sz w:val="36"/>
          <w:szCs w:val="36"/>
        </w:rPr>
        <w:t xml:space="preserve"> – </w:t>
      </w:r>
      <w:proofErr w:type="spellStart"/>
      <w:r>
        <w:rPr>
          <w:rFonts w:ascii="Candara" w:hAnsi="Candara"/>
          <w:b/>
          <w:i/>
          <w:color w:val="000000"/>
          <w:sz w:val="36"/>
          <w:szCs w:val="36"/>
        </w:rPr>
        <w:t>Scuo</w:t>
      </w:r>
      <w:r>
        <w:rPr>
          <w:rFonts w:ascii="Candara" w:hAnsi="Candara"/>
          <w:b/>
          <w:i/>
          <w:color w:val="000000"/>
          <w:sz w:val="36"/>
          <w:szCs w:val="36"/>
        </w:rPr>
        <w:t>a</w:t>
      </w:r>
      <w:proofErr w:type="spellEnd"/>
      <w:r>
        <w:rPr>
          <w:rFonts w:ascii="Candara" w:hAnsi="Candara"/>
          <w:b/>
          <w:i/>
          <w:color w:val="000000"/>
          <w:sz w:val="36"/>
          <w:szCs w:val="36"/>
        </w:rPr>
        <w:t xml:space="preserve"> Via Giolitti</w:t>
      </w: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b/>
          <w:i/>
          <w:color w:val="000000"/>
          <w:sz w:val="22"/>
          <w:szCs w:val="22"/>
        </w:rPr>
      </w:pP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b/>
          <w:i/>
          <w:color w:val="000000"/>
          <w:sz w:val="22"/>
          <w:szCs w:val="22"/>
        </w:rPr>
      </w:pP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b/>
          <w:i/>
          <w:color w:val="000000"/>
          <w:sz w:val="22"/>
          <w:szCs w:val="22"/>
        </w:rPr>
      </w:pPr>
      <w:r>
        <w:rPr>
          <w:rFonts w:ascii="Candara" w:hAnsi="Candara"/>
          <w:b/>
          <w:i/>
          <w:color w:val="000000"/>
          <w:sz w:val="22"/>
          <w:szCs w:val="22"/>
        </w:rPr>
        <w:t>PERSONALE DIRETTIVO</w:t>
      </w: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16"/>
          <w:szCs w:val="16"/>
          <w:u w:val="single"/>
        </w:rPr>
      </w:pPr>
    </w:p>
    <w:p w:rsidR="00965A65" w:rsidRDefault="00965A65" w:rsidP="00965A65">
      <w:pPr>
        <w:numPr>
          <w:ilvl w:val="12"/>
          <w:numId w:val="0"/>
        </w:numPr>
        <w:spacing w:after="120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Consiglio d’amministrazione:</w:t>
      </w: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PRESIDENTE ENTE GESTORE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>
        <w:rPr>
          <w:rFonts w:ascii="Candara" w:hAnsi="Candara"/>
          <w:color w:val="000000"/>
          <w:sz w:val="22"/>
          <w:szCs w:val="22"/>
        </w:rPr>
        <w:tab/>
      </w:r>
      <w:r>
        <w:rPr>
          <w:rFonts w:ascii="Candara" w:hAnsi="Candara"/>
          <w:color w:val="000000"/>
          <w:sz w:val="22"/>
          <w:szCs w:val="22"/>
        </w:rPr>
        <w:tab/>
        <w:t>Braga Maria Cristina</w:t>
      </w: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VICE PRESIDENTE</w:t>
      </w:r>
      <w:r>
        <w:rPr>
          <w:rFonts w:ascii="Candara" w:hAnsi="Candara"/>
          <w:color w:val="000000"/>
          <w:sz w:val="22"/>
          <w:szCs w:val="22"/>
        </w:rPr>
        <w:tab/>
      </w:r>
      <w:r>
        <w:rPr>
          <w:rFonts w:ascii="Candara" w:hAnsi="Candara"/>
          <w:color w:val="000000"/>
          <w:sz w:val="22"/>
          <w:szCs w:val="22"/>
        </w:rPr>
        <w:tab/>
      </w:r>
      <w:r>
        <w:rPr>
          <w:rFonts w:ascii="Candara" w:hAnsi="Candara"/>
          <w:color w:val="000000"/>
          <w:sz w:val="22"/>
          <w:szCs w:val="22"/>
        </w:rPr>
        <w:tab/>
        <w:t>Ferrario Morena</w:t>
      </w: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</w:p>
    <w:p w:rsidR="00965A65" w:rsidRDefault="00965A65" w:rsidP="00965A65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CONSIGLIERI:</w:t>
      </w:r>
      <w:r>
        <w:rPr>
          <w:rFonts w:ascii="Candara" w:hAnsi="Candara"/>
          <w:b/>
          <w:bCs/>
          <w:color w:val="000000"/>
          <w:sz w:val="22"/>
          <w:szCs w:val="22"/>
        </w:rPr>
        <w:tab/>
      </w:r>
      <w:r>
        <w:rPr>
          <w:rFonts w:ascii="Candara" w:hAnsi="Candara"/>
          <w:bCs/>
          <w:color w:val="000000"/>
          <w:sz w:val="22"/>
          <w:szCs w:val="22"/>
        </w:rPr>
        <w:t xml:space="preserve">                                       </w:t>
      </w:r>
      <w:r>
        <w:rPr>
          <w:rFonts w:ascii="Candara" w:hAnsi="Candara"/>
          <w:bCs/>
          <w:color w:val="000000"/>
          <w:sz w:val="22"/>
          <w:szCs w:val="22"/>
        </w:rPr>
        <w:tab/>
      </w:r>
      <w:proofErr w:type="spellStart"/>
      <w:r>
        <w:rPr>
          <w:rFonts w:ascii="Candara" w:hAnsi="Candara"/>
          <w:bCs/>
          <w:color w:val="000000"/>
          <w:sz w:val="22"/>
          <w:szCs w:val="22"/>
        </w:rPr>
        <w:t>Baggini</w:t>
      </w:r>
      <w:proofErr w:type="spellEnd"/>
      <w:r>
        <w:rPr>
          <w:rFonts w:ascii="Candara" w:hAnsi="Candara"/>
          <w:bCs/>
          <w:color w:val="000000"/>
          <w:sz w:val="22"/>
          <w:szCs w:val="22"/>
        </w:rPr>
        <w:t xml:space="preserve"> Gabriella</w:t>
      </w:r>
      <w:r>
        <w:rPr>
          <w:rFonts w:ascii="Candara" w:hAnsi="Candara"/>
          <w:bCs/>
          <w:color w:val="000000"/>
          <w:sz w:val="22"/>
          <w:szCs w:val="22"/>
        </w:rPr>
        <w:t xml:space="preserve"> (Comune)</w:t>
      </w:r>
    </w:p>
    <w:p w:rsidR="00965A65" w:rsidRDefault="00965A65" w:rsidP="00965A65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Cs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Candara" w:hAnsi="Candara"/>
          <w:bCs/>
          <w:color w:val="000000"/>
          <w:sz w:val="22"/>
          <w:szCs w:val="22"/>
        </w:rPr>
        <w:tab/>
      </w:r>
      <w:proofErr w:type="spellStart"/>
      <w:r>
        <w:rPr>
          <w:rFonts w:ascii="Candara" w:hAnsi="Candara"/>
          <w:bCs/>
          <w:color w:val="000000"/>
          <w:sz w:val="22"/>
          <w:szCs w:val="22"/>
        </w:rPr>
        <w:t>Casellato</w:t>
      </w:r>
      <w:proofErr w:type="spellEnd"/>
      <w:r>
        <w:rPr>
          <w:rFonts w:ascii="Candara" w:hAnsi="Candara"/>
          <w:bCs/>
          <w:color w:val="000000"/>
          <w:sz w:val="22"/>
          <w:szCs w:val="22"/>
        </w:rPr>
        <w:t xml:space="preserve"> Angelo</w:t>
      </w:r>
    </w:p>
    <w:p w:rsidR="00965A65" w:rsidRDefault="00965A65" w:rsidP="00965A65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Cs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Candara" w:hAnsi="Candara"/>
          <w:bCs/>
          <w:color w:val="000000"/>
          <w:sz w:val="22"/>
          <w:szCs w:val="22"/>
        </w:rPr>
        <w:tab/>
      </w:r>
      <w:proofErr w:type="spellStart"/>
      <w:r>
        <w:rPr>
          <w:rFonts w:ascii="Candara" w:hAnsi="Candara"/>
          <w:bCs/>
          <w:color w:val="000000"/>
          <w:sz w:val="22"/>
          <w:szCs w:val="22"/>
        </w:rPr>
        <w:t>Quaresimin</w:t>
      </w:r>
      <w:proofErr w:type="spellEnd"/>
      <w:r>
        <w:rPr>
          <w:rFonts w:ascii="Candara" w:hAnsi="Candara"/>
          <w:bCs/>
          <w:color w:val="000000"/>
          <w:sz w:val="22"/>
          <w:szCs w:val="22"/>
        </w:rPr>
        <w:t xml:space="preserve"> Marco</w:t>
      </w:r>
    </w:p>
    <w:p w:rsidR="00965A65" w:rsidRDefault="00965A65" w:rsidP="00965A65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Cs/>
          <w:color w:val="000000"/>
          <w:sz w:val="22"/>
          <w:szCs w:val="22"/>
        </w:rPr>
        <w:t xml:space="preserve">                                                                           </w:t>
      </w:r>
      <w:proofErr w:type="spellStart"/>
      <w:r>
        <w:rPr>
          <w:rFonts w:ascii="Candara" w:hAnsi="Candara"/>
          <w:bCs/>
          <w:color w:val="000000"/>
          <w:sz w:val="22"/>
          <w:szCs w:val="22"/>
        </w:rPr>
        <w:t>Gussoni</w:t>
      </w:r>
      <w:proofErr w:type="spellEnd"/>
      <w:r>
        <w:rPr>
          <w:rFonts w:ascii="Candara" w:hAnsi="Candara"/>
          <w:bCs/>
          <w:color w:val="000000"/>
          <w:sz w:val="22"/>
          <w:szCs w:val="22"/>
        </w:rPr>
        <w:t xml:space="preserve"> Carlo </w:t>
      </w:r>
    </w:p>
    <w:p w:rsidR="00965A65" w:rsidRDefault="00965A65" w:rsidP="00965A65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Cs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Candara" w:hAnsi="Candara"/>
          <w:bCs/>
          <w:color w:val="000000"/>
          <w:sz w:val="22"/>
          <w:szCs w:val="22"/>
        </w:rPr>
        <w:tab/>
        <w:t xml:space="preserve">Visconti </w:t>
      </w:r>
      <w:proofErr w:type="gramStart"/>
      <w:r>
        <w:rPr>
          <w:rFonts w:ascii="Candara" w:hAnsi="Candara"/>
          <w:bCs/>
          <w:color w:val="000000"/>
          <w:sz w:val="22"/>
          <w:szCs w:val="22"/>
        </w:rPr>
        <w:t>Don  Piero</w:t>
      </w:r>
      <w:proofErr w:type="gramEnd"/>
    </w:p>
    <w:p w:rsidR="00965A65" w:rsidRDefault="00965A65" w:rsidP="00965A65">
      <w:pPr>
        <w:jc w:val="both"/>
        <w:rPr>
          <w:rFonts w:ascii="Candara" w:hAnsi="Candara"/>
          <w:bCs/>
          <w:color w:val="000000"/>
          <w:sz w:val="22"/>
          <w:szCs w:val="22"/>
        </w:rPr>
      </w:pPr>
    </w:p>
    <w:p w:rsidR="00965A65" w:rsidRPr="004E0329" w:rsidRDefault="00965A65" w:rsidP="00965A65">
      <w:pPr>
        <w:jc w:val="both"/>
        <w:rPr>
          <w:rFonts w:ascii="Candara" w:hAnsi="Candara"/>
          <w:bCs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 xml:space="preserve">SEGRETARIA                                                  </w:t>
      </w:r>
      <w:proofErr w:type="spellStart"/>
      <w:r>
        <w:rPr>
          <w:rFonts w:ascii="Candara" w:hAnsi="Candara"/>
          <w:bCs/>
          <w:color w:val="000000"/>
          <w:sz w:val="22"/>
          <w:szCs w:val="22"/>
        </w:rPr>
        <w:t>Acquistapace</w:t>
      </w:r>
      <w:proofErr w:type="spellEnd"/>
      <w:r>
        <w:rPr>
          <w:rFonts w:ascii="Candara" w:hAnsi="Candara"/>
          <w:bCs/>
          <w:color w:val="000000"/>
          <w:sz w:val="22"/>
          <w:szCs w:val="22"/>
        </w:rPr>
        <w:t xml:space="preserve"> Francesca</w:t>
      </w: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  <w:u w:val="single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COORDINATRICE DIDATTICA</w:t>
      </w:r>
      <w:r>
        <w:rPr>
          <w:rFonts w:ascii="Candara" w:hAnsi="Candara"/>
          <w:color w:val="000000"/>
          <w:sz w:val="22"/>
          <w:szCs w:val="22"/>
        </w:rPr>
        <w:tab/>
        <w:t xml:space="preserve">            </w:t>
      </w:r>
      <w:r>
        <w:rPr>
          <w:rFonts w:ascii="Candara" w:hAnsi="Candara"/>
          <w:color w:val="000000"/>
          <w:sz w:val="22"/>
          <w:szCs w:val="22"/>
        </w:rPr>
        <w:tab/>
      </w:r>
      <w:proofErr w:type="spellStart"/>
      <w:r>
        <w:rPr>
          <w:rFonts w:ascii="Candara" w:hAnsi="Candara"/>
          <w:color w:val="000000"/>
          <w:sz w:val="22"/>
          <w:szCs w:val="22"/>
        </w:rPr>
        <w:t>Sr</w:t>
      </w:r>
      <w:proofErr w:type="spellEnd"/>
      <w:r>
        <w:rPr>
          <w:rFonts w:ascii="Candara" w:hAnsi="Candara"/>
          <w:color w:val="000000"/>
          <w:sz w:val="22"/>
          <w:szCs w:val="22"/>
        </w:rPr>
        <w:t xml:space="preserve"> Maria Nogara</w:t>
      </w:r>
    </w:p>
    <w:p w:rsidR="00965A65" w:rsidRDefault="00965A65" w:rsidP="00965A65">
      <w:pPr>
        <w:numPr>
          <w:ilvl w:val="12"/>
          <w:numId w:val="0"/>
        </w:numPr>
        <w:rPr>
          <w:rFonts w:ascii="Candara" w:hAnsi="Candara"/>
          <w:color w:val="000000"/>
          <w:sz w:val="22"/>
          <w:szCs w:val="22"/>
          <w:u w:val="single"/>
        </w:rPr>
      </w:pPr>
    </w:p>
    <w:p w:rsidR="00965A65" w:rsidRDefault="00965A65" w:rsidP="00965A65">
      <w:pPr>
        <w:numPr>
          <w:ilvl w:val="12"/>
          <w:numId w:val="0"/>
        </w:numPr>
        <w:rPr>
          <w:rFonts w:ascii="Candara" w:hAnsi="Candara"/>
          <w:color w:val="000000"/>
          <w:sz w:val="22"/>
          <w:szCs w:val="22"/>
          <w:u w:val="single"/>
        </w:rPr>
      </w:pPr>
    </w:p>
    <w:p w:rsidR="00965A65" w:rsidRDefault="00965A65" w:rsidP="00965A65">
      <w:pPr>
        <w:numPr>
          <w:ilvl w:val="12"/>
          <w:numId w:val="0"/>
        </w:numPr>
        <w:rPr>
          <w:rFonts w:ascii="Candara" w:hAnsi="Candara"/>
          <w:color w:val="000000"/>
          <w:sz w:val="22"/>
          <w:szCs w:val="22"/>
          <w:u w:val="single"/>
        </w:rPr>
      </w:pPr>
      <w:r>
        <w:rPr>
          <w:rFonts w:ascii="Candara" w:hAnsi="Candara"/>
          <w:b/>
          <w:i/>
          <w:color w:val="000000"/>
          <w:sz w:val="22"/>
          <w:szCs w:val="22"/>
        </w:rPr>
        <w:t>PERSONALE DOCENTE</w:t>
      </w:r>
      <w:r>
        <w:rPr>
          <w:rFonts w:ascii="Candara" w:hAnsi="Candara"/>
          <w:color w:val="000000"/>
          <w:sz w:val="22"/>
          <w:szCs w:val="22"/>
        </w:rPr>
        <w:t xml:space="preserve"> (titolare di sezione) </w:t>
      </w:r>
    </w:p>
    <w:p w:rsidR="00965A65" w:rsidRDefault="00965A65" w:rsidP="00965A65">
      <w:pPr>
        <w:numPr>
          <w:ilvl w:val="12"/>
          <w:numId w:val="0"/>
        </w:numPr>
        <w:rPr>
          <w:rFonts w:ascii="Candara" w:hAnsi="Candara"/>
          <w:color w:val="000080"/>
          <w:sz w:val="16"/>
          <w:szCs w:val="16"/>
        </w:rPr>
      </w:pPr>
    </w:p>
    <w:p w:rsidR="00965A65" w:rsidRDefault="00965A65" w:rsidP="00965A65">
      <w:pPr>
        <w:numPr>
          <w:ilvl w:val="12"/>
          <w:numId w:val="0"/>
        </w:numPr>
        <w:rPr>
          <w:rFonts w:ascii="Candara" w:hAnsi="Candara"/>
          <w:color w:val="000080"/>
          <w:sz w:val="16"/>
          <w:szCs w:val="16"/>
        </w:rPr>
      </w:pPr>
    </w:p>
    <w:tbl>
      <w:tblPr>
        <w:tblpPr w:leftFromText="141" w:rightFromText="141" w:vertAnchor="text" w:horzAnchor="page" w:tblpX="1397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09"/>
        <w:gridCol w:w="2879"/>
        <w:gridCol w:w="1980"/>
        <w:gridCol w:w="1800"/>
      </w:tblGrid>
      <w:tr w:rsidR="00965A65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SEZIONI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N° bambini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Divers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>. Abili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Alunni stranieri</w:t>
            </w:r>
          </w:p>
        </w:tc>
      </w:tr>
      <w:tr w:rsidR="00965A65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Azzurra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TUCCIO ANTONELLA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tabs>
                <w:tab w:val="center" w:pos="792"/>
              </w:tabs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           3</w:t>
            </w:r>
          </w:p>
        </w:tc>
      </w:tr>
      <w:tr w:rsidR="00965A65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Gialla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GANDORLA ERIKA</w:t>
            </w:r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4</w:t>
            </w:r>
          </w:p>
        </w:tc>
      </w:tr>
      <w:tr w:rsidR="00965A65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Rossa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BORSANI SARA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1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3</w:t>
            </w:r>
          </w:p>
        </w:tc>
      </w:tr>
      <w:tr w:rsidR="00965A65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Arancio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SANGIORGI FEDERICA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Pr="00FB5966" w:rsidRDefault="00965A65" w:rsidP="00305DEF">
            <w:pPr>
              <w:numPr>
                <w:ilvl w:val="12"/>
                <w:numId w:val="0"/>
              </w:numPr>
              <w:ind w:hanging="357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ab/>
              <w:t xml:space="preserve">                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5</w:t>
            </w:r>
          </w:p>
        </w:tc>
      </w:tr>
      <w:tr w:rsidR="00965A65" w:rsidTr="00305D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Sez.Primavera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5" w:rsidRDefault="00965A65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5" w:rsidRDefault="00203F94" w:rsidP="00203F94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ALZANI CHIARA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5" w:rsidRDefault="00203F94" w:rsidP="00456060">
            <w:pPr>
              <w:numPr>
                <w:ilvl w:val="12"/>
                <w:numId w:val="0"/>
              </w:numPr>
              <w:tabs>
                <w:tab w:val="center" w:pos="703"/>
              </w:tabs>
              <w:ind w:hanging="357"/>
              <w:rPr>
                <w:rFonts w:ascii="Candara" w:hAnsi="Candara"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/</w:t>
            </w:r>
            <w:r w:rsidR="00456060">
              <w:rPr>
                <w:rFonts w:ascii="Candara" w:hAnsi="Candara"/>
                <w:color w:val="000000"/>
                <w:sz w:val="22"/>
                <w:szCs w:val="22"/>
              </w:rPr>
              <w:t>/</w:t>
            </w:r>
            <w:r w:rsidR="00456060">
              <w:rPr>
                <w:rFonts w:ascii="Candara" w:hAnsi="Candara"/>
                <w:color w:val="000000"/>
                <w:sz w:val="22"/>
                <w:szCs w:val="22"/>
              </w:rPr>
              <w:tab/>
            </w:r>
            <w:r w:rsidR="00456060">
              <w:rPr>
                <w:rFonts w:ascii="Candara" w:hAnsi="Candara"/>
                <w:color w:val="000000"/>
                <w:sz w:val="22"/>
                <w:szCs w:val="22"/>
              </w:rPr>
              <w:tab/>
              <w:t xml:space="preserve">  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5" w:rsidRDefault="00456060" w:rsidP="00305DEF">
            <w:pPr>
              <w:numPr>
                <w:ilvl w:val="12"/>
                <w:numId w:val="0"/>
              </w:numPr>
              <w:ind w:hanging="357"/>
              <w:jc w:val="center"/>
              <w:rPr>
                <w:rFonts w:ascii="Candara" w:hAnsi="Candara"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/</w:t>
            </w:r>
          </w:p>
        </w:tc>
      </w:tr>
    </w:tbl>
    <w:p w:rsidR="00965A65" w:rsidRDefault="00965A65" w:rsidP="00965A65">
      <w:pPr>
        <w:jc w:val="both"/>
        <w:rPr>
          <w:rFonts w:ascii="Candara" w:hAnsi="Candara"/>
          <w:b/>
          <w:i/>
          <w:sz w:val="22"/>
          <w:szCs w:val="22"/>
        </w:rPr>
      </w:pPr>
    </w:p>
    <w:p w:rsidR="00965A65" w:rsidRDefault="00965A65" w:rsidP="00965A65">
      <w:pPr>
        <w:jc w:val="both"/>
        <w:rPr>
          <w:rFonts w:ascii="Candara" w:hAnsi="Candara"/>
          <w:b/>
          <w:i/>
          <w:sz w:val="22"/>
          <w:szCs w:val="22"/>
        </w:rPr>
      </w:pPr>
    </w:p>
    <w:p w:rsidR="00965A65" w:rsidRDefault="00965A65" w:rsidP="00965A65">
      <w:pPr>
        <w:jc w:val="both"/>
        <w:rPr>
          <w:rFonts w:ascii="Candara" w:hAnsi="Candara"/>
          <w:b/>
          <w:i/>
          <w:sz w:val="16"/>
          <w:szCs w:val="16"/>
        </w:rPr>
      </w:pPr>
      <w:r>
        <w:rPr>
          <w:rFonts w:ascii="Candara" w:hAnsi="Candara"/>
          <w:b/>
          <w:i/>
          <w:sz w:val="22"/>
          <w:szCs w:val="22"/>
        </w:rPr>
        <w:t xml:space="preserve">Personale docente/educatrice per le attività di </w:t>
      </w:r>
      <w:proofErr w:type="spellStart"/>
      <w:r>
        <w:rPr>
          <w:rFonts w:ascii="Candara" w:hAnsi="Candara"/>
          <w:b/>
          <w:i/>
          <w:sz w:val="22"/>
          <w:szCs w:val="22"/>
        </w:rPr>
        <w:t>prescuola</w:t>
      </w:r>
      <w:proofErr w:type="spellEnd"/>
      <w:r>
        <w:rPr>
          <w:rFonts w:ascii="Candara" w:hAnsi="Candara"/>
          <w:b/>
          <w:i/>
          <w:sz w:val="22"/>
          <w:szCs w:val="22"/>
        </w:rPr>
        <w:t xml:space="preserve">, post-scuola, inglese, psicomotricità </w:t>
      </w:r>
    </w:p>
    <w:p w:rsidR="00965A65" w:rsidRDefault="00965A65" w:rsidP="00965A65">
      <w:pPr>
        <w:jc w:val="both"/>
        <w:rPr>
          <w:rFonts w:ascii="Candara" w:hAnsi="Candara"/>
          <w:sz w:val="22"/>
          <w:szCs w:val="22"/>
        </w:rPr>
      </w:pPr>
    </w:p>
    <w:p w:rsidR="00965A65" w:rsidRPr="00177D9A" w:rsidRDefault="00965A65" w:rsidP="00965A65">
      <w:p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Rumoro</w:t>
      </w:r>
      <w:proofErr w:type="spellEnd"/>
      <w:r>
        <w:rPr>
          <w:rFonts w:ascii="Candara" w:hAnsi="Candara"/>
          <w:sz w:val="22"/>
          <w:szCs w:val="22"/>
        </w:rPr>
        <w:t xml:space="preserve"> Valeria</w:t>
      </w:r>
    </w:p>
    <w:p w:rsidR="00965A65" w:rsidRDefault="00965A65" w:rsidP="00965A65">
      <w:p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Iomini</w:t>
      </w:r>
      <w:proofErr w:type="spellEnd"/>
      <w:r>
        <w:rPr>
          <w:rFonts w:ascii="Candara" w:hAnsi="Candara"/>
          <w:sz w:val="22"/>
          <w:szCs w:val="22"/>
        </w:rPr>
        <w:t xml:space="preserve"> Nora</w:t>
      </w:r>
    </w:p>
    <w:p w:rsidR="00203F94" w:rsidRDefault="00203F94" w:rsidP="00965A65">
      <w:p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Montin</w:t>
      </w:r>
      <w:proofErr w:type="spellEnd"/>
      <w:r>
        <w:rPr>
          <w:rFonts w:ascii="Candara" w:hAnsi="Candara"/>
          <w:sz w:val="22"/>
          <w:szCs w:val="22"/>
        </w:rPr>
        <w:t xml:space="preserve"> Alessandra</w:t>
      </w:r>
    </w:p>
    <w:p w:rsidR="00965A65" w:rsidRDefault="00965A65" w:rsidP="00965A65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Mauri Elena</w:t>
      </w:r>
    </w:p>
    <w:p w:rsidR="00965A65" w:rsidRDefault="00965A65" w:rsidP="00965A65">
      <w:p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Praitano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>
        <w:rPr>
          <w:rFonts w:ascii="Candara" w:hAnsi="Candara"/>
          <w:sz w:val="22"/>
          <w:szCs w:val="22"/>
        </w:rPr>
        <w:t>M.Teresa</w:t>
      </w:r>
      <w:proofErr w:type="spellEnd"/>
      <w:proofErr w:type="gramEnd"/>
    </w:p>
    <w:p w:rsidR="00965A65" w:rsidRDefault="00965A65" w:rsidP="00965A65">
      <w:pPr>
        <w:rPr>
          <w:rFonts w:ascii="Candara" w:hAnsi="Candara"/>
          <w:sz w:val="16"/>
          <w:szCs w:val="16"/>
        </w:rPr>
      </w:pPr>
    </w:p>
    <w:p w:rsidR="00965A65" w:rsidRDefault="00965A65" w:rsidP="00965A65">
      <w:pPr>
        <w:rPr>
          <w:rFonts w:ascii="Candara" w:hAnsi="Candara"/>
          <w:sz w:val="16"/>
          <w:szCs w:val="16"/>
        </w:rPr>
      </w:pPr>
    </w:p>
    <w:p w:rsidR="00965A65" w:rsidRDefault="00965A65" w:rsidP="00965A65">
      <w:pPr>
        <w:ind w:left="29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PERSONALE AUSILIARIO</w:t>
      </w:r>
    </w:p>
    <w:p w:rsidR="00965A65" w:rsidRDefault="00965A65" w:rsidP="00965A65">
      <w:pPr>
        <w:ind w:left="29"/>
        <w:jc w:val="both"/>
        <w:rPr>
          <w:rFonts w:ascii="Candara" w:hAnsi="Candara"/>
          <w:sz w:val="16"/>
          <w:szCs w:val="16"/>
          <w:u w:val="single"/>
        </w:rPr>
      </w:pPr>
    </w:p>
    <w:p w:rsidR="00965A65" w:rsidRDefault="00965A65" w:rsidP="00965A65">
      <w:pPr>
        <w:numPr>
          <w:ilvl w:val="0"/>
          <w:numId w:val="1"/>
        </w:numPr>
        <w:spacing w:after="120"/>
        <w:ind w:left="385" w:hanging="357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Segreteria</w:t>
      </w:r>
      <w:r>
        <w:rPr>
          <w:rFonts w:ascii="Candara" w:hAnsi="Candara"/>
          <w:color w:val="000000"/>
          <w:sz w:val="22"/>
          <w:szCs w:val="22"/>
        </w:rPr>
        <w:tab/>
      </w:r>
      <w:r>
        <w:rPr>
          <w:rFonts w:ascii="Candara" w:hAnsi="Candara"/>
          <w:color w:val="000000"/>
          <w:sz w:val="22"/>
          <w:szCs w:val="22"/>
        </w:rPr>
        <w:tab/>
      </w:r>
      <w:r>
        <w:rPr>
          <w:rFonts w:ascii="Candara" w:hAnsi="Candara"/>
          <w:color w:val="000000"/>
          <w:sz w:val="22"/>
          <w:szCs w:val="22"/>
        </w:rPr>
        <w:tab/>
        <w:t>CALLINI Donatella</w:t>
      </w:r>
    </w:p>
    <w:p w:rsidR="00965A65" w:rsidRPr="00961BD3" w:rsidRDefault="00965A65" w:rsidP="00965A65">
      <w:pPr>
        <w:numPr>
          <w:ilvl w:val="0"/>
          <w:numId w:val="2"/>
        </w:numPr>
        <w:spacing w:after="120"/>
        <w:ind w:left="414" w:hanging="357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Cuoca</w:t>
      </w:r>
      <w:r>
        <w:rPr>
          <w:rFonts w:ascii="Candara" w:hAnsi="Candara"/>
          <w:b/>
          <w:bCs/>
          <w:color w:val="000000"/>
          <w:sz w:val="22"/>
          <w:szCs w:val="22"/>
        </w:rPr>
        <w:tab/>
      </w:r>
      <w:r>
        <w:rPr>
          <w:rFonts w:ascii="Candara" w:hAnsi="Candara"/>
          <w:b/>
          <w:bCs/>
          <w:color w:val="000000"/>
          <w:sz w:val="22"/>
          <w:szCs w:val="22"/>
        </w:rPr>
        <w:tab/>
      </w:r>
      <w:r>
        <w:rPr>
          <w:rFonts w:ascii="Candara" w:hAnsi="Candara"/>
          <w:b/>
          <w:bCs/>
          <w:color w:val="000000"/>
          <w:sz w:val="22"/>
          <w:szCs w:val="22"/>
        </w:rPr>
        <w:tab/>
      </w:r>
      <w:r>
        <w:rPr>
          <w:rFonts w:ascii="Candara" w:hAnsi="Candara"/>
          <w:bCs/>
          <w:color w:val="000000"/>
          <w:sz w:val="22"/>
          <w:szCs w:val="22"/>
        </w:rPr>
        <w:t>CAMMALIERI Nunzia</w:t>
      </w:r>
    </w:p>
    <w:p w:rsidR="00965A65" w:rsidRPr="00485BAD" w:rsidRDefault="00965A65" w:rsidP="00965A65">
      <w:pPr>
        <w:numPr>
          <w:ilvl w:val="0"/>
          <w:numId w:val="2"/>
        </w:numPr>
        <w:spacing w:after="120"/>
        <w:ind w:left="414" w:hanging="357"/>
        <w:jc w:val="both"/>
        <w:rPr>
          <w:rFonts w:ascii="Candara" w:hAnsi="Candara"/>
          <w:sz w:val="22"/>
          <w:szCs w:val="22"/>
        </w:rPr>
      </w:pPr>
      <w:r w:rsidRPr="00485BAD">
        <w:rPr>
          <w:rFonts w:ascii="Candara" w:hAnsi="Candara"/>
          <w:b/>
          <w:bCs/>
          <w:sz w:val="22"/>
          <w:szCs w:val="22"/>
        </w:rPr>
        <w:t>Addette alle pulizie</w:t>
      </w:r>
      <w:r w:rsidRPr="00485BAD">
        <w:rPr>
          <w:rFonts w:ascii="Candara" w:hAnsi="Candara"/>
          <w:sz w:val="22"/>
          <w:szCs w:val="22"/>
        </w:rPr>
        <w:t xml:space="preserve">         </w:t>
      </w:r>
      <w:r>
        <w:rPr>
          <w:rFonts w:ascii="Candara" w:hAnsi="Candara"/>
          <w:sz w:val="22"/>
          <w:szCs w:val="22"/>
        </w:rPr>
        <w:t xml:space="preserve">   </w:t>
      </w:r>
      <w:r w:rsidRPr="00485BAD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ZANZOTTERA Veronica</w:t>
      </w:r>
    </w:p>
    <w:p w:rsidR="00965A65" w:rsidRPr="00485BAD" w:rsidRDefault="00965A65" w:rsidP="00965A65">
      <w:pPr>
        <w:ind w:left="58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                                                       RAISE </w:t>
      </w:r>
      <w:proofErr w:type="spellStart"/>
      <w:proofErr w:type="gramStart"/>
      <w:r>
        <w:rPr>
          <w:rFonts w:ascii="Candara" w:hAnsi="Candara"/>
          <w:sz w:val="22"/>
          <w:szCs w:val="22"/>
        </w:rPr>
        <w:t>M.Cristina</w:t>
      </w:r>
      <w:proofErr w:type="spellEnd"/>
      <w:proofErr w:type="gramEnd"/>
    </w:p>
    <w:p w:rsidR="00965A65" w:rsidRDefault="00965A65" w:rsidP="00965A65"/>
    <w:p w:rsidR="00965A65" w:rsidRDefault="00965A65" w:rsidP="00965A65">
      <w:pPr>
        <w:pStyle w:val="Titolo5"/>
        <w:jc w:val="left"/>
        <w:rPr>
          <w:rFonts w:ascii="Candara" w:hAnsi="Candara"/>
          <w:bCs/>
          <w:iCs/>
          <w:color w:val="000000"/>
          <w:sz w:val="22"/>
          <w:szCs w:val="22"/>
        </w:rPr>
      </w:pPr>
    </w:p>
    <w:p w:rsidR="00965A65" w:rsidRPr="005D1028" w:rsidRDefault="00965A65" w:rsidP="00965A65"/>
    <w:p w:rsidR="00965A65" w:rsidRDefault="00965A65" w:rsidP="00965A65">
      <w:pPr>
        <w:pStyle w:val="Titolo5"/>
        <w:numPr>
          <w:ilvl w:val="0"/>
          <w:numId w:val="3"/>
        </w:numPr>
        <w:jc w:val="left"/>
        <w:rPr>
          <w:rFonts w:ascii="Candara" w:hAnsi="Candara"/>
          <w:bCs/>
          <w:iCs/>
          <w:color w:val="000000"/>
          <w:sz w:val="22"/>
          <w:szCs w:val="22"/>
        </w:rPr>
      </w:pPr>
      <w:r>
        <w:rPr>
          <w:rFonts w:ascii="Candara" w:hAnsi="Candara"/>
          <w:bCs/>
          <w:iCs/>
          <w:color w:val="000000"/>
          <w:sz w:val="22"/>
          <w:szCs w:val="22"/>
        </w:rPr>
        <w:t>CALENDARIO SCOLASTICO</w:t>
      </w:r>
    </w:p>
    <w:p w:rsidR="00965A65" w:rsidRDefault="00965A65" w:rsidP="00965A65">
      <w:pPr>
        <w:ind w:left="284"/>
        <w:jc w:val="both"/>
        <w:rPr>
          <w:rFonts w:ascii="Candara" w:hAnsi="Candara"/>
          <w:sz w:val="16"/>
          <w:szCs w:val="16"/>
        </w:rPr>
      </w:pP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 xml:space="preserve">Inizio </w:t>
      </w:r>
      <w:r w:rsidR="00456060">
        <w:rPr>
          <w:rFonts w:ascii="Candara" w:hAnsi="Candara"/>
          <w:color w:val="000000"/>
          <w:sz w:val="22"/>
          <w:szCs w:val="22"/>
        </w:rPr>
        <w:t>scuola: martedì 5 settembre 2018</w:t>
      </w:r>
    </w:p>
    <w:p w:rsidR="00965A65" w:rsidRDefault="00456060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Termine scuola: venerdì 28 giugno 2019</w:t>
      </w: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La scuola funziona da settembre a giugno dal lunedì al venerdì.</w:t>
      </w: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Il calendario scolastico è quello fornito dal Ministero della Pubblica Istruzione, visionato dalla Regione e integrato dai Presidi locali.</w:t>
      </w: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 xml:space="preserve">Il calendario scolastico completo di festività e vacanze viene fatto conoscere ai genitori durante la prima assemblea e consegnato ad ogni famiglia. </w:t>
      </w:r>
    </w:p>
    <w:p w:rsidR="00965A65" w:rsidRDefault="00965A65" w:rsidP="00965A65">
      <w:pPr>
        <w:numPr>
          <w:ilvl w:val="12"/>
          <w:numId w:val="0"/>
        </w:numPr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Tale documento è esposto in bacheca nell’atrio della scuola, presente sul Sito della Scuola.</w:t>
      </w:r>
    </w:p>
    <w:p w:rsidR="00965A65" w:rsidRDefault="00965A65" w:rsidP="00965A65">
      <w:pPr>
        <w:rPr>
          <w:rFonts w:ascii="Candara" w:hAnsi="Candara"/>
          <w:bCs/>
          <w:sz w:val="22"/>
          <w:szCs w:val="22"/>
        </w:rPr>
      </w:pPr>
    </w:p>
    <w:p w:rsidR="00965A65" w:rsidRDefault="00965A65" w:rsidP="00965A65">
      <w:pPr>
        <w:pStyle w:val="Paragrafoelenco"/>
        <w:spacing w:after="120"/>
        <w:ind w:left="1077"/>
        <w:rPr>
          <w:rFonts w:ascii="Candara" w:hAnsi="Candara"/>
          <w:b/>
          <w:i/>
          <w:sz w:val="22"/>
          <w:szCs w:val="22"/>
        </w:rPr>
      </w:pPr>
    </w:p>
    <w:p w:rsidR="00965A65" w:rsidRPr="005D1028" w:rsidRDefault="00965A65" w:rsidP="00965A65">
      <w:pPr>
        <w:pStyle w:val="Paragrafoelenco"/>
        <w:spacing w:after="120"/>
        <w:ind w:left="1077"/>
        <w:rPr>
          <w:rFonts w:ascii="Candara" w:hAnsi="Candara"/>
          <w:b/>
          <w:i/>
          <w:color w:val="FF0000"/>
          <w:sz w:val="22"/>
          <w:szCs w:val="22"/>
        </w:rPr>
      </w:pPr>
    </w:p>
    <w:p w:rsidR="00965A65" w:rsidRDefault="00965A65" w:rsidP="00965A65">
      <w:pPr>
        <w:pStyle w:val="Rientrocorpodeltesto"/>
        <w:spacing w:line="276" w:lineRule="auto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 xml:space="preserve">Si prevedono i seguenti </w:t>
      </w:r>
      <w:r>
        <w:rPr>
          <w:rFonts w:ascii="Arial" w:hAnsi="Arial" w:cs="Arial"/>
          <w:b/>
          <w:sz w:val="22"/>
          <w:szCs w:val="22"/>
        </w:rPr>
        <w:t>laboratori</w:t>
      </w:r>
      <w:r>
        <w:rPr>
          <w:rFonts w:ascii="Arial" w:hAnsi="Arial" w:cs="Arial"/>
          <w:sz w:val="22"/>
          <w:szCs w:val="22"/>
        </w:rPr>
        <w:t xml:space="preserve"> svolti per fasce di età:</w:t>
      </w:r>
      <w:r>
        <w:rPr>
          <w:rFonts w:ascii="Arial" w:hAnsi="Arial" w:cs="Arial"/>
          <w:b/>
          <w:sz w:val="16"/>
          <w:szCs w:val="22"/>
        </w:rPr>
        <w:t xml:space="preserve">       </w:t>
      </w:r>
      <w:r>
        <w:rPr>
          <w:rFonts w:ascii="Arial" w:hAnsi="Arial" w:cs="Arial"/>
          <w:sz w:val="16"/>
          <w:szCs w:val="22"/>
        </w:rPr>
        <w:t xml:space="preserve"> </w:t>
      </w:r>
    </w:p>
    <w:p w:rsidR="00965A65" w:rsidRDefault="00965A65" w:rsidP="00965A65">
      <w:pPr>
        <w:pStyle w:val="Rientrocorpodeltesto"/>
        <w:spacing w:line="276" w:lineRule="auto"/>
        <w:jc w:val="left"/>
        <w:rPr>
          <w:rFonts w:ascii="Arial" w:hAnsi="Arial" w:cs="Arial"/>
          <w:sz w:val="16"/>
          <w:szCs w:val="22"/>
        </w:rPr>
      </w:pPr>
    </w:p>
    <w:p w:rsidR="00965A65" w:rsidRPr="00290740" w:rsidRDefault="00965A65" w:rsidP="00965A65">
      <w:pPr>
        <w:pStyle w:val="NormaleWeb"/>
        <w:spacing w:before="0" w:beforeAutospacing="0" w:after="0" w:afterAutospacing="0"/>
        <w:rPr>
          <w:rFonts w:ascii="Candara" w:hAnsi="Candara"/>
          <w:b/>
          <w:sz w:val="22"/>
          <w:szCs w:val="22"/>
        </w:rPr>
      </w:pPr>
    </w:p>
    <w:p w:rsidR="00965A65" w:rsidRPr="002D57C8" w:rsidRDefault="00965A65" w:rsidP="00965A65">
      <w:pPr>
        <w:pStyle w:val="NormaleWeb"/>
        <w:numPr>
          <w:ilvl w:val="0"/>
          <w:numId w:val="5"/>
        </w:numPr>
        <w:spacing w:before="0" w:beforeAutospacing="0" w:after="120" w:afterAutospacing="0"/>
        <w:rPr>
          <w:rFonts w:ascii="Candara" w:hAnsi="Candara"/>
          <w:sz w:val="22"/>
          <w:szCs w:val="22"/>
        </w:rPr>
      </w:pPr>
      <w:r w:rsidRPr="002D57C8">
        <w:rPr>
          <w:rFonts w:ascii="Candara" w:hAnsi="Candara" w:cs="Arial"/>
          <w:b/>
          <w:sz w:val="22"/>
          <w:szCs w:val="16"/>
          <w:u w:val="single"/>
        </w:rPr>
        <w:t>Pregrafismo-</w:t>
      </w:r>
      <w:proofErr w:type="spellStart"/>
      <w:r w:rsidRPr="002D57C8">
        <w:rPr>
          <w:rFonts w:ascii="Candara" w:hAnsi="Candara" w:cs="Arial"/>
          <w:b/>
          <w:sz w:val="22"/>
          <w:szCs w:val="16"/>
          <w:u w:val="single"/>
        </w:rPr>
        <w:t>Precalcolo</w:t>
      </w:r>
      <w:proofErr w:type="spellEnd"/>
      <w:r w:rsidRPr="002D57C8">
        <w:rPr>
          <w:rFonts w:ascii="Candara" w:hAnsi="Candara" w:cs="Arial"/>
          <w:b/>
          <w:sz w:val="22"/>
          <w:szCs w:val="16"/>
          <w:u w:val="single"/>
        </w:rPr>
        <w:t xml:space="preserve"> </w:t>
      </w:r>
      <w:r w:rsidRPr="00377F15">
        <w:rPr>
          <w:rFonts w:ascii="Candara" w:hAnsi="Candara" w:cs="Arial"/>
          <w:b/>
          <w:sz w:val="22"/>
          <w:szCs w:val="16"/>
        </w:rPr>
        <w:t xml:space="preserve">  </w:t>
      </w:r>
      <w:proofErr w:type="gramStart"/>
      <w:r w:rsidRPr="00377F15">
        <w:rPr>
          <w:rFonts w:ascii="Candara" w:hAnsi="Candara" w:cs="Arial"/>
          <w:b/>
          <w:sz w:val="22"/>
          <w:szCs w:val="16"/>
        </w:rPr>
        <w:t xml:space="preserve">  </w:t>
      </w:r>
      <w:r w:rsidRPr="00377F15">
        <w:rPr>
          <w:rFonts w:ascii="Candara" w:hAnsi="Candara" w:cs="Arial"/>
          <w:sz w:val="22"/>
          <w:szCs w:val="16"/>
        </w:rPr>
        <w:t xml:space="preserve"> </w:t>
      </w:r>
      <w:r w:rsidRPr="002D57C8">
        <w:rPr>
          <w:rFonts w:ascii="Candara" w:hAnsi="Candara" w:cs="Arial"/>
          <w:sz w:val="22"/>
          <w:szCs w:val="16"/>
          <w:u w:val="single"/>
        </w:rPr>
        <w:t>(</w:t>
      </w:r>
      <w:proofErr w:type="gramEnd"/>
      <w:r w:rsidRPr="002D57C8">
        <w:rPr>
          <w:rFonts w:ascii="Candara" w:hAnsi="Candara" w:cs="Arial"/>
          <w:sz w:val="22"/>
        </w:rPr>
        <w:t>3° livello</w:t>
      </w:r>
      <w:r w:rsidRPr="002D57C8">
        <w:rPr>
          <w:rFonts w:ascii="Candara" w:hAnsi="Candara" w:cs="Arial"/>
          <w:sz w:val="22"/>
          <w:szCs w:val="16"/>
        </w:rPr>
        <w:t xml:space="preserve"> - 5 anni)</w:t>
      </w:r>
    </w:p>
    <w:p w:rsidR="00965A65" w:rsidRDefault="00965A65" w:rsidP="00965A65">
      <w:pPr>
        <w:pStyle w:val="Corpotesto"/>
        <w:spacing w:before="2"/>
        <w:ind w:left="720" w:right="116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Nasce dall’esigenza di migliorare l’orientamento spaziale, la coordinazione oculo-manuale e la motricità fine della mano per i bambini dell'ultimo anno della scuola. Inoltre si prefigge di creare le basi per l'apprendimento logico matematico e linguistico. </w:t>
      </w:r>
    </w:p>
    <w:p w:rsidR="00965A65" w:rsidRPr="00377F15" w:rsidRDefault="00965A65" w:rsidP="00965A65">
      <w:pPr>
        <w:pStyle w:val="Paragrafoelenco"/>
        <w:autoSpaceDE w:val="0"/>
        <w:autoSpaceDN w:val="0"/>
        <w:adjustRightInd w:val="0"/>
        <w:jc w:val="both"/>
        <w:rPr>
          <w:rFonts w:ascii="Candara" w:hAnsi="Candara" w:cs="Verdana"/>
          <w:b/>
          <w:bCs/>
          <w:color w:val="000000"/>
          <w:sz w:val="22"/>
          <w:szCs w:val="22"/>
        </w:rPr>
      </w:pPr>
      <w:r w:rsidRPr="00377F15">
        <w:rPr>
          <w:rFonts w:ascii="Candara" w:hAnsi="Candara" w:cs="Verdana"/>
          <w:color w:val="000000"/>
          <w:sz w:val="22"/>
          <w:szCs w:val="22"/>
        </w:rPr>
        <w:t xml:space="preserve">Attraverso le attività di routine, ripetute giornalmente e con modalità varie e a difficoltà graduale, (il </w:t>
      </w:r>
      <w:proofErr w:type="gramStart"/>
      <w:r w:rsidRPr="00377F15">
        <w:rPr>
          <w:rFonts w:ascii="Candara" w:hAnsi="Candara" w:cs="Verdana"/>
          <w:color w:val="000000"/>
          <w:sz w:val="22"/>
          <w:szCs w:val="22"/>
        </w:rPr>
        <w:t>calendario,  il</w:t>
      </w:r>
      <w:proofErr w:type="gramEnd"/>
      <w:r w:rsidRPr="00377F15">
        <w:rPr>
          <w:rFonts w:ascii="Candara" w:hAnsi="Candara" w:cs="Verdana"/>
          <w:color w:val="000000"/>
          <w:sz w:val="22"/>
          <w:szCs w:val="22"/>
        </w:rPr>
        <w:t xml:space="preserve"> ciclo delle stagioni e gli incarichi) si vuole sviluppare </w:t>
      </w:r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 xml:space="preserve">competenze di </w:t>
      </w:r>
      <w:proofErr w:type="spellStart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>pre</w:t>
      </w:r>
      <w:proofErr w:type="spellEnd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 xml:space="preserve">-lettura, </w:t>
      </w:r>
      <w:proofErr w:type="spellStart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>pre</w:t>
      </w:r>
      <w:proofErr w:type="spellEnd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 xml:space="preserve">-scrittura e </w:t>
      </w:r>
      <w:proofErr w:type="spellStart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>pre</w:t>
      </w:r>
      <w:proofErr w:type="spellEnd"/>
      <w:r w:rsidRPr="00377F15">
        <w:rPr>
          <w:rFonts w:ascii="Candara" w:hAnsi="Candara" w:cs="Verdana"/>
          <w:b/>
          <w:bCs/>
          <w:color w:val="000000"/>
          <w:sz w:val="22"/>
          <w:szCs w:val="22"/>
        </w:rPr>
        <w:t>-calcolo</w:t>
      </w:r>
      <w:r w:rsidRPr="00377F15">
        <w:rPr>
          <w:rFonts w:ascii="Candara" w:hAnsi="Candara" w:cs="Verdana"/>
          <w:color w:val="FF0000"/>
          <w:sz w:val="22"/>
          <w:szCs w:val="22"/>
        </w:rPr>
        <w:t xml:space="preserve">, </w:t>
      </w:r>
      <w:r w:rsidRPr="00377F15">
        <w:rPr>
          <w:rFonts w:ascii="Candara" w:hAnsi="Candara" w:cs="Verdana"/>
          <w:color w:val="000000"/>
          <w:sz w:val="22"/>
          <w:szCs w:val="22"/>
        </w:rPr>
        <w:t>dedicando giornalmente un tempo considerevole (30 minuti nella prima parte della mattina) all’analisi, all’elaborazione, al gioco, alla conversazione sui vari elementi, prendendoli e sviluppandoli da vari punti di vista.</w:t>
      </w:r>
    </w:p>
    <w:p w:rsidR="00965A65" w:rsidRDefault="00965A65" w:rsidP="00456060">
      <w:pPr>
        <w:pStyle w:val="Corpotesto"/>
        <w:spacing w:before="2" w:after="120"/>
        <w:ind w:left="720" w:right="113"/>
        <w:jc w:val="left"/>
        <w:rPr>
          <w:rFonts w:ascii="Arial" w:hAnsi="Arial" w:cs="Arial"/>
          <w:sz w:val="28"/>
        </w:rPr>
      </w:pPr>
      <w:r>
        <w:rPr>
          <w:rFonts w:ascii="Candara" w:hAnsi="Candara"/>
          <w:sz w:val="22"/>
          <w:szCs w:val="22"/>
        </w:rPr>
        <w:t xml:space="preserve">Anche l’utilizzo di un quaderno a quadretti grandi (materiale che durante il primo anno della Scuola Primaria verrà utilizzato quotidianamente) è una proposta propedeutica, perché aiuta il bambino a prendere confidenza </w:t>
      </w:r>
      <w:r>
        <w:rPr>
          <w:rFonts w:ascii="Candara" w:hAnsi="Candara"/>
          <w:color w:val="333333"/>
          <w:sz w:val="22"/>
          <w:szCs w:val="22"/>
        </w:rPr>
        <w:t xml:space="preserve">con lo spazio-foglio, a sviluppare la motricità fine della mano e la coordinazione oculo-manuale </w:t>
      </w:r>
      <w:proofErr w:type="gramStart"/>
      <w:r>
        <w:rPr>
          <w:rFonts w:ascii="Candara" w:hAnsi="Candara"/>
          <w:color w:val="333333"/>
          <w:sz w:val="22"/>
          <w:szCs w:val="22"/>
        </w:rPr>
        <w:t>e  ad</w:t>
      </w:r>
      <w:proofErr w:type="gramEnd"/>
      <w:r>
        <w:rPr>
          <w:rFonts w:ascii="Candara" w:hAnsi="Candara"/>
          <w:color w:val="333333"/>
          <w:sz w:val="22"/>
          <w:szCs w:val="22"/>
        </w:rPr>
        <w:t xml:space="preserve"> acquisire </w:t>
      </w:r>
      <w:r>
        <w:rPr>
          <w:rFonts w:ascii="Candara" w:hAnsi="Candara" w:cs="Arial"/>
          <w:sz w:val="22"/>
        </w:rPr>
        <w:t>i prerequisiti necessari per affrontare con successo l’apprendimento della lettura e della scrittura nella Scuola Primaria.</w:t>
      </w:r>
      <w:r>
        <w:rPr>
          <w:rFonts w:ascii="Arial" w:hAnsi="Arial" w:cs="Arial"/>
          <w:sz w:val="28"/>
        </w:rPr>
        <w:t xml:space="preserve">  </w:t>
      </w:r>
    </w:p>
    <w:p w:rsidR="00965A65" w:rsidRPr="00851A0E" w:rsidRDefault="00965A65" w:rsidP="00965A65">
      <w:pPr>
        <w:pStyle w:val="Corpotesto"/>
        <w:spacing w:before="2" w:after="120"/>
        <w:ind w:left="720" w:right="113"/>
        <w:rPr>
          <w:rFonts w:ascii="Arial" w:hAnsi="Arial" w:cs="Arial"/>
          <w:sz w:val="28"/>
        </w:rPr>
      </w:pPr>
    </w:p>
    <w:p w:rsidR="00965A65" w:rsidRDefault="00965A65" w:rsidP="00965A65">
      <w:pPr>
        <w:pStyle w:val="Paragrafoelenco"/>
        <w:numPr>
          <w:ilvl w:val="0"/>
          <w:numId w:val="4"/>
        </w:numPr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  <w:proofErr w:type="spellStart"/>
      <w:r>
        <w:rPr>
          <w:rFonts w:ascii="Candara" w:hAnsi="Candara" w:cs="Arial"/>
          <w:b/>
          <w:sz w:val="22"/>
          <w:szCs w:val="16"/>
          <w:u w:val="single"/>
        </w:rPr>
        <w:t>Hocus</w:t>
      </w:r>
      <w:proofErr w:type="spellEnd"/>
      <w:r>
        <w:rPr>
          <w:rFonts w:ascii="Candara" w:hAnsi="Candara" w:cs="Arial"/>
          <w:b/>
          <w:sz w:val="22"/>
          <w:szCs w:val="16"/>
          <w:u w:val="single"/>
        </w:rPr>
        <w:t xml:space="preserve"> &amp; Lotus (3- 4-5</w:t>
      </w:r>
      <w:r>
        <w:rPr>
          <w:rFonts w:ascii="Candara" w:hAnsi="Candara" w:cs="Arial"/>
          <w:sz w:val="22"/>
          <w:szCs w:val="16"/>
          <w:u w:val="single"/>
        </w:rPr>
        <w:t xml:space="preserve"> anni) </w:t>
      </w:r>
    </w:p>
    <w:p w:rsidR="00965A65" w:rsidRDefault="00965A65" w:rsidP="00965A65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</w:p>
    <w:p w:rsidR="00965A65" w:rsidRPr="00851A0E" w:rsidRDefault="00965A65" w:rsidP="00965A65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</w:rPr>
      </w:pPr>
      <w:r>
        <w:rPr>
          <w:rFonts w:ascii="Candara" w:hAnsi="Candara" w:cs="Arial"/>
          <w:sz w:val="22"/>
          <w:szCs w:val="16"/>
        </w:rPr>
        <w:t>Questo modello di insegnamento delle lingue nasce dalla psicolinguistica, prende cioè in considerazione il processo naturale di acquisizione della prima lingua evidenziandone il contesto affettivo- relazionale.  Il corso è di durata triennale e permette al bambino, attraverso canti, giochi e musica, di acquisire una seconda lingua.</w:t>
      </w:r>
    </w:p>
    <w:p w:rsidR="00965A65" w:rsidRDefault="00965A65" w:rsidP="00965A65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</w:p>
    <w:p w:rsidR="00965A65" w:rsidRDefault="00965A65" w:rsidP="00965A65">
      <w:pPr>
        <w:pStyle w:val="Paragrafoelenco"/>
        <w:numPr>
          <w:ilvl w:val="0"/>
          <w:numId w:val="4"/>
        </w:numPr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  <w:r>
        <w:rPr>
          <w:rFonts w:ascii="Candara" w:hAnsi="Candara" w:cs="Arial"/>
          <w:b/>
          <w:sz w:val="22"/>
          <w:szCs w:val="16"/>
          <w:u w:val="single"/>
        </w:rPr>
        <w:t xml:space="preserve">Musicisti per </w:t>
      </w:r>
      <w:proofErr w:type="gramStart"/>
      <w:r>
        <w:rPr>
          <w:rFonts w:ascii="Candara" w:hAnsi="Candara" w:cs="Arial"/>
          <w:b/>
          <w:sz w:val="22"/>
          <w:szCs w:val="16"/>
          <w:u w:val="single"/>
        </w:rPr>
        <w:t>gioco  (</w:t>
      </w:r>
      <w:proofErr w:type="gramEnd"/>
      <w:r w:rsidR="00456060">
        <w:rPr>
          <w:rFonts w:ascii="Candara" w:hAnsi="Candara" w:cs="Arial"/>
          <w:b/>
          <w:sz w:val="22"/>
          <w:szCs w:val="16"/>
          <w:u w:val="single"/>
        </w:rPr>
        <w:t>3-4-</w:t>
      </w:r>
      <w:r w:rsidR="00456060">
        <w:rPr>
          <w:rFonts w:ascii="Candara" w:hAnsi="Candara" w:cs="Arial"/>
          <w:sz w:val="22"/>
          <w:szCs w:val="16"/>
          <w:u w:val="single"/>
        </w:rPr>
        <w:t>5</w:t>
      </w:r>
      <w:r>
        <w:rPr>
          <w:rFonts w:ascii="Candara" w:hAnsi="Candara" w:cs="Arial"/>
          <w:sz w:val="22"/>
          <w:szCs w:val="16"/>
          <w:u w:val="single"/>
        </w:rPr>
        <w:t xml:space="preserve"> anni)</w:t>
      </w:r>
    </w:p>
    <w:p w:rsidR="00965A65" w:rsidRPr="00851A0E" w:rsidRDefault="00965A65" w:rsidP="00965A65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</w:p>
    <w:p w:rsidR="00965A65" w:rsidRDefault="00965A65" w:rsidP="00965A65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</w:rPr>
      </w:pPr>
      <w:r>
        <w:rPr>
          <w:rFonts w:ascii="Candara" w:hAnsi="Candara" w:cs="Arial"/>
          <w:sz w:val="22"/>
          <w:szCs w:val="16"/>
        </w:rPr>
        <w:t>è un approccio ludico per avvicinare i bambini alla musica e alla pratica motoria in modo spontaneo, efficace e divertente a partire dalla prima infanzia. Integra il fare e ascoltare musica con l’esecuzione di particolari movimenti del corpo, andature, posture e pratiche respiratorie appositamente studiate per facilitare l’acquisizione degli elementi musicali di base e potenziare la capacità di rilassarsi, concentrarsi, ascoltarsi e ascoltare.</w:t>
      </w:r>
    </w:p>
    <w:p w:rsidR="00965A65" w:rsidRPr="00851A0E" w:rsidRDefault="00965A65" w:rsidP="00965A65">
      <w:pPr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</w:p>
    <w:p w:rsidR="00456060" w:rsidRPr="00456060" w:rsidRDefault="00456060" w:rsidP="00456060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</w:p>
    <w:p w:rsidR="00456060" w:rsidRPr="00456060" w:rsidRDefault="00456060" w:rsidP="00456060">
      <w:pPr>
        <w:pStyle w:val="Paragrafoelenco"/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</w:p>
    <w:p w:rsidR="00965A65" w:rsidRPr="00377F15" w:rsidRDefault="00965A65" w:rsidP="00965A65">
      <w:pPr>
        <w:pStyle w:val="Paragrafoelenco"/>
        <w:numPr>
          <w:ilvl w:val="0"/>
          <w:numId w:val="4"/>
        </w:numPr>
        <w:shd w:val="clear" w:color="auto" w:fill="FFFFFF"/>
        <w:spacing w:after="120"/>
        <w:rPr>
          <w:rFonts w:ascii="Candara" w:hAnsi="Candara" w:cs="Arial"/>
          <w:sz w:val="22"/>
          <w:szCs w:val="16"/>
          <w:u w:val="single"/>
        </w:rPr>
      </w:pPr>
      <w:r w:rsidRPr="00377F15">
        <w:rPr>
          <w:rFonts w:ascii="Candara" w:hAnsi="Candara" w:cs="Arial"/>
          <w:b/>
          <w:sz w:val="22"/>
          <w:szCs w:val="16"/>
          <w:u w:val="single"/>
        </w:rPr>
        <w:lastRenderedPageBreak/>
        <w:t>Educazione religiosa</w:t>
      </w:r>
      <w:r w:rsidRPr="00377F15">
        <w:rPr>
          <w:rFonts w:ascii="Candara" w:hAnsi="Candara" w:cs="Arial"/>
          <w:sz w:val="22"/>
          <w:szCs w:val="16"/>
          <w:u w:val="single"/>
        </w:rPr>
        <w:t xml:space="preserve"> (3-4-5 anni)</w:t>
      </w:r>
    </w:p>
    <w:p w:rsidR="00965A65" w:rsidRDefault="00965A65" w:rsidP="00965A65">
      <w:pPr>
        <w:pStyle w:val="Corpotesto"/>
        <w:ind w:left="720" w:right="112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Le attività riguardo all’insegnamento della Religione Cattolica sono una preziosa opportunità culturale e educativa perché aiutano i bambini a scoprire le radici della nostra storia e identità, offrono occasioni per lo sviluppo integrale della personalità dei bambini, valorizzano la dimensione religiosa, promuovono la riflessione sul loro patrimonio di esperienza e contribuiscono a rispondere alle grandi domande di significato e di senso che portano nel</w:t>
      </w:r>
      <w:r>
        <w:rPr>
          <w:rFonts w:ascii="Candara" w:hAnsi="Candara"/>
          <w:spacing w:val="-23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cuore.</w:t>
      </w:r>
    </w:p>
    <w:p w:rsidR="00965A65" w:rsidRDefault="00965A65" w:rsidP="00965A65">
      <w:pPr>
        <w:pStyle w:val="Paragrafoelenco"/>
        <w:ind w:right="125"/>
        <w:jc w:val="both"/>
        <w:rPr>
          <w:rFonts w:ascii="Candara" w:hAnsi="Candara"/>
          <w:i/>
          <w:sz w:val="22"/>
          <w:szCs w:val="22"/>
        </w:rPr>
      </w:pPr>
      <w:r w:rsidRPr="00377F15">
        <w:rPr>
          <w:rFonts w:ascii="Candara" w:hAnsi="Candara"/>
          <w:sz w:val="22"/>
          <w:szCs w:val="22"/>
        </w:rPr>
        <w:t>Il progetto annuale viene sviluppato nella cornice culturale delle “</w:t>
      </w:r>
      <w:r w:rsidRPr="00377F15">
        <w:rPr>
          <w:rFonts w:ascii="Candara" w:hAnsi="Candara"/>
          <w:i/>
          <w:sz w:val="22"/>
          <w:szCs w:val="22"/>
        </w:rPr>
        <w:t xml:space="preserve">Indicazioni didattiche per l’insegnamento della Religione Cattolica nelle scuole dell’Infanzia e nel primo ciclo di istruzione” </w:t>
      </w:r>
    </w:p>
    <w:p w:rsidR="00965A65" w:rsidRDefault="00965A65" w:rsidP="00965A65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  <w:r w:rsidRPr="00377F15">
        <w:rPr>
          <w:rFonts w:ascii="Candara" w:hAnsi="Candara"/>
          <w:sz w:val="22"/>
          <w:szCs w:val="22"/>
        </w:rPr>
        <w:t>(DPR 11 febbraio 2010).</w:t>
      </w:r>
    </w:p>
    <w:p w:rsidR="00965A65" w:rsidRDefault="00965A65" w:rsidP="00965A65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965A65" w:rsidRDefault="00965A65" w:rsidP="00965A65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965A65" w:rsidRPr="00377F15" w:rsidRDefault="00965A65" w:rsidP="00965A65">
      <w:pPr>
        <w:pStyle w:val="Paragrafoelenco"/>
        <w:ind w:right="125"/>
        <w:jc w:val="both"/>
        <w:rPr>
          <w:rFonts w:ascii="Candara" w:hAnsi="Candara"/>
          <w:sz w:val="22"/>
          <w:szCs w:val="22"/>
        </w:rPr>
      </w:pPr>
    </w:p>
    <w:p w:rsidR="00965A65" w:rsidRDefault="00965A65" w:rsidP="00965A65"/>
    <w:p w:rsidR="0073715F" w:rsidRDefault="0073715F"/>
    <w:p w:rsidR="0073715F" w:rsidRDefault="0073715F"/>
    <w:p w:rsidR="0073715F" w:rsidRPr="00456060" w:rsidRDefault="00456060" w:rsidP="00456060">
      <w:pPr>
        <w:ind w:left="708"/>
        <w:rPr>
          <w:rFonts w:ascii="Candara" w:hAnsi="Candara"/>
        </w:rPr>
      </w:pPr>
      <w:r w:rsidRPr="00456060">
        <w:rPr>
          <w:rFonts w:ascii="Candara" w:hAnsi="Candara"/>
        </w:rPr>
        <w:t xml:space="preserve">Castano Primo, </w:t>
      </w:r>
      <w:proofErr w:type="gramStart"/>
      <w:r w:rsidRPr="00456060">
        <w:rPr>
          <w:rFonts w:ascii="Candara" w:hAnsi="Candara"/>
        </w:rPr>
        <w:t>Settembre</w:t>
      </w:r>
      <w:proofErr w:type="gramEnd"/>
      <w:r w:rsidRPr="00456060">
        <w:rPr>
          <w:rFonts w:ascii="Candara" w:hAnsi="Candara"/>
        </w:rPr>
        <w:t xml:space="preserve"> 2018</w:t>
      </w:r>
    </w:p>
    <w:p w:rsidR="0073715F" w:rsidRPr="00456060" w:rsidRDefault="0073715F">
      <w:pPr>
        <w:rPr>
          <w:rFonts w:ascii="Candara" w:hAnsi="Candara"/>
        </w:rPr>
      </w:pPr>
    </w:p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p w:rsidR="0073715F" w:rsidRDefault="0073715F"/>
    <w:sectPr w:rsidR="0073715F" w:rsidSect="00572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B86"/>
    <w:multiLevelType w:val="hybridMultilevel"/>
    <w:tmpl w:val="506CB984"/>
    <w:lvl w:ilvl="0" w:tplc="B5F8708A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25478"/>
    <w:multiLevelType w:val="hybridMultilevel"/>
    <w:tmpl w:val="6CE89F28"/>
    <w:lvl w:ilvl="0" w:tplc="B5F8708A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10B97"/>
    <w:multiLevelType w:val="hybridMultilevel"/>
    <w:tmpl w:val="CD4464E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D0945"/>
    <w:multiLevelType w:val="hybridMultilevel"/>
    <w:tmpl w:val="86E68C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70EA"/>
    <w:multiLevelType w:val="hybridMultilevel"/>
    <w:tmpl w:val="38E4D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00"/>
    <w:rsid w:val="00203F94"/>
    <w:rsid w:val="00456060"/>
    <w:rsid w:val="0046767A"/>
    <w:rsid w:val="004D776C"/>
    <w:rsid w:val="0073715F"/>
    <w:rsid w:val="00965A65"/>
    <w:rsid w:val="00B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53B9"/>
  <w15:chartTrackingRefBased/>
  <w15:docId w15:val="{E32530B3-4043-49F9-96EA-42C7E9C9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91100"/>
    <w:pPr>
      <w:keepNext/>
      <w:jc w:val="both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B9110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B91100"/>
    <w:pPr>
      <w:ind w:left="720"/>
      <w:contextualSpacing/>
    </w:pPr>
  </w:style>
  <w:style w:type="character" w:customStyle="1" w:styleId="PTOFCarattere">
    <w:name w:val="PTOF Carattere"/>
    <w:basedOn w:val="Carpredefinitoparagrafo"/>
    <w:link w:val="PTOF"/>
    <w:locked/>
    <w:rsid w:val="00B91100"/>
    <w:rPr>
      <w:rFonts w:ascii="Candara" w:hAnsi="Candara"/>
      <w:color w:val="002060"/>
    </w:rPr>
  </w:style>
  <w:style w:type="paragraph" w:customStyle="1" w:styleId="PTOF">
    <w:name w:val="PTOF"/>
    <w:basedOn w:val="Normale"/>
    <w:link w:val="PTOFCarattere"/>
    <w:qFormat/>
    <w:rsid w:val="00B91100"/>
    <w:pPr>
      <w:ind w:firstLine="708"/>
      <w:jc w:val="both"/>
    </w:pPr>
    <w:rPr>
      <w:rFonts w:ascii="Candara" w:eastAsiaTheme="minorHAnsi" w:hAnsi="Candara" w:cstheme="minorBidi"/>
      <w:color w:val="002060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B91100"/>
    <w:pP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Corpotesto">
    <w:name w:val="Body Text"/>
    <w:basedOn w:val="Normale"/>
    <w:link w:val="CorpotestoCarattere"/>
    <w:uiPriority w:val="99"/>
    <w:unhideWhenUsed/>
    <w:rsid w:val="00B91100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11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91100"/>
    <w:pPr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9110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15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CA5A-35FD-486A-9972-5A9B3FCA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2018-10-16T09:43:00Z</cp:lastPrinted>
  <dcterms:created xsi:type="dcterms:W3CDTF">2018-10-16T08:12:00Z</dcterms:created>
  <dcterms:modified xsi:type="dcterms:W3CDTF">2018-10-16T09:47:00Z</dcterms:modified>
</cp:coreProperties>
</file>